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35"/>
        <w:gridCol w:w="6411"/>
        <w:gridCol w:w="1708"/>
      </w:tblGrid>
      <w:tr w:rsidR="0003779F" w:rsidTr="0003779F">
        <w:trPr>
          <w:trHeight w:val="476"/>
        </w:trPr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79F" w:rsidRPr="00970F83" w:rsidRDefault="0003779F" w:rsidP="00970F83">
            <w:pPr>
              <w:pStyle w:val="formattext"/>
              <w:spacing w:after="0"/>
            </w:pPr>
            <w:r w:rsidRPr="00D76DB5">
              <w:rPr>
                <w:b/>
                <w:bCs/>
              </w:rPr>
              <w:t xml:space="preserve">Подраздел 14. Кабинет физики </w:t>
            </w:r>
          </w:p>
        </w:tc>
        <w:tc>
          <w:tcPr>
            <w:tcW w:w="1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79F" w:rsidRPr="00970F83" w:rsidRDefault="0003779F" w:rsidP="0003779F">
            <w:pPr>
              <w:pStyle w:val="formattext"/>
              <w:spacing w:after="0"/>
              <w:jc w:val="center"/>
            </w:pPr>
            <w:r>
              <w:rPr>
                <w:b/>
                <w:bCs/>
                <w:i/>
                <w:iCs/>
              </w:rPr>
              <w:t>Наличие</w:t>
            </w:r>
          </w:p>
        </w:tc>
      </w:tr>
      <w:tr w:rsidR="0003779F" w:rsidTr="00447525">
        <w:trPr>
          <w:trHeight w:val="395"/>
        </w:trPr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79F" w:rsidRPr="00D76DB5" w:rsidRDefault="0003779F" w:rsidP="00970F83">
            <w:pPr>
              <w:pStyle w:val="formattext"/>
              <w:spacing w:after="0"/>
              <w:rPr>
                <w:b/>
                <w:bCs/>
              </w:rPr>
            </w:pPr>
            <w:r w:rsidRPr="00D76DB5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779F" w:rsidRPr="00D76DB5" w:rsidRDefault="0003779F" w:rsidP="00970F83">
            <w:pPr>
              <w:pStyle w:val="formattext"/>
              <w:spacing w:after="0"/>
              <w:rPr>
                <w:b/>
                <w:bCs/>
              </w:rPr>
            </w:pPr>
          </w:p>
        </w:tc>
      </w:tr>
      <w:tr w:rsidR="00970F83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Система электроснабжения потолочная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970F83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Доска классная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970F83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Стол демонстрационный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970F83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2.14.4.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Стол учителя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2.14.5.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Стол учителя приставной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796BC2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2.14.6.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Кресло для учителя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  <w:r w:rsidR="007A7576">
              <w:t xml:space="preserve"> стул</w:t>
            </w:r>
          </w:p>
        </w:tc>
      </w:tr>
      <w:tr w:rsidR="007A7576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2.14.7.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Стол ученический регулируемый по высоте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2.14.8.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Стул ученический с регулируемой высотой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2.14.9.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Шкаф для хранения с выдвигающимися демонстрационными полками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2.14.10.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Шкаф для хранения учебных пособий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2.14.11.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Система хранения и демонстрации таблиц и плакатов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2.14.12.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Информационно-тематический стенд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03779F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2.14.13.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Огнетушитель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0442E4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Pr="00D76DB5" w:rsidRDefault="007A7576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2.14.14.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Компьютер учителя, лицензионное программное обеспечение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2.14.15.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Планшетный компьютер учителя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2.14.16.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Многофункциональное устройство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2.14.17.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Документ-камера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2.14.18.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Акустическая система для аудитории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2.14.19.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Сетевой фильтр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2.14.20.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Средство организации беспроводной сети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4B5468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Pr="00D76DB5" w:rsidRDefault="007A7576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>Технические средства обучения (рабочее место ученика)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2.14.21.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Тележка-хранилище с системой подзарядки и </w:t>
            </w:r>
            <w:proofErr w:type="gramStart"/>
            <w:r w:rsidRPr="00D76DB5">
              <w:t>вмонтированным</w:t>
            </w:r>
            <w:proofErr w:type="gramEnd"/>
            <w:r w:rsidRPr="00D76DB5">
              <w:t xml:space="preserve"> маршрутизатором для организации беспроводной локальной сети в классе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2.14.22.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Мобильный компьютер ученика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D84D9F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Pr="00D76DB5" w:rsidRDefault="007A7576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>Демонстрационное оборудование и приборы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2.14.23.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Мобильный лабораторный комплекс для учебной практической и проектной деятельности по физике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2.14.24.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Цифровая лаборатория для учителя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lastRenderedPageBreak/>
              <w:t>2.14.25.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Барометр-анероид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2.14.26.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Блок питания регулируемый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2.14.27.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proofErr w:type="spellStart"/>
            <w:r w:rsidRPr="00D76DB5">
              <w:t>Веб-камера</w:t>
            </w:r>
            <w:proofErr w:type="spellEnd"/>
            <w:r w:rsidRPr="00D76DB5">
              <w:t xml:space="preserve"> на подвижном штативе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2.14.28.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Весы технические с разновесами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2.14.29.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Видеокамера для работы с оптическими приборами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2.14.30.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Генератор звуковой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2.14.31.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Гигрометр (психрометр)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2.14.32.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Груз наборный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2.14.33.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Динамометр демонстрационный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  <w:r w:rsidR="007A7576">
              <w:t xml:space="preserve"> *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2.14.34.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Комплект посуды демонстрационной с принадлежностями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7A7576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7A7576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>2.14.35.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7576" w:rsidRDefault="007A7576" w:rsidP="00970F83">
            <w:pPr>
              <w:pStyle w:val="formattext"/>
              <w:spacing w:after="0"/>
            </w:pPr>
            <w:r w:rsidRPr="00D76DB5">
              <w:t xml:space="preserve">Манометр </w:t>
            </w:r>
            <w:proofErr w:type="gramStart"/>
            <w:r w:rsidRPr="00D76DB5">
              <w:t>жидкостной</w:t>
            </w:r>
            <w:proofErr w:type="gramEnd"/>
            <w:r w:rsidRPr="00D76DB5">
              <w:t xml:space="preserve"> демонстрационный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76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2.14.36.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Метр демонстрационный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CA6801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2.14.37.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Микроскоп демонстрационный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2.14.38.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Насос вакуумный </w:t>
            </w:r>
            <w:proofErr w:type="spellStart"/>
            <w:r w:rsidRPr="00D76DB5">
              <w:t>Комовского</w:t>
            </w:r>
            <w:proofErr w:type="spellEnd"/>
            <w:r w:rsidRPr="00D76DB5"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2.14.39.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Столик подъемный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2.14.40.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Штатив демонстрационный физический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9B70ED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2.14.41.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Электроплитка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C713B5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Pr="00D76DB5" w:rsidRDefault="00C72EA9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>Приборы демонстрационные. Механика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2.14.42.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по механическим явлениям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2.14.43.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по динамике вращательного движения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2.14.44.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по механическим колебаниям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2.14.45.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волновых явлений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2.14.46.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Ведерко Архимеда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2.14.47.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Маятник Максвелла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2.14.48.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тел равного объема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2.14.49.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тел равной массы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2.14.50.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Прибор для демонстрации атмосферного давления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2.14.51.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proofErr w:type="gramStart"/>
            <w:r w:rsidRPr="00D76DB5">
              <w:t>Призма</w:t>
            </w:r>
            <w:proofErr w:type="gramEnd"/>
            <w:r w:rsidRPr="00D76DB5">
              <w:t xml:space="preserve"> наклоняющаяся с отвесом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2.14.52.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Рычаг демонстрационный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2.14.53.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Сосуды сообщающиеся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2.14.54.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Стакан отливной демонстрационный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2.14.55.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Трубка Ньютона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Имеется*</w:t>
            </w:r>
          </w:p>
        </w:tc>
      </w:tr>
      <w:tr w:rsidR="00C72EA9" w:rsidTr="00706A67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lastRenderedPageBreak/>
              <w:t>2.14.56.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Шар Паскаля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Имеется*</w:t>
            </w:r>
          </w:p>
        </w:tc>
      </w:tr>
      <w:tr w:rsidR="00C72EA9" w:rsidTr="00864E7F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Pr="00D76DB5" w:rsidRDefault="00C72EA9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>Приборы демонстрационные. Молекулярная физика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2.14.57.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по молекулярной физике и тепловым явлениям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2.14.58.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по газовым законам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2.14.59.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капилляров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2.14.60.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Трубка для демонстрации конвекции в жидкости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0B277F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2.14.61.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Цилиндры свинцовые со стругом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2.14.62.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Шар с кольцом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F4520C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Pr="00D76DB5" w:rsidRDefault="00C72EA9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>Приборы демонстрационные. Электродинамика и звуковые волны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2.14.63.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Высоковольтный источник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2.14.64.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Генератор </w:t>
            </w:r>
            <w:proofErr w:type="spellStart"/>
            <w:r w:rsidRPr="00D76DB5">
              <w:t>Ван-де-Граафа</w:t>
            </w:r>
            <w:proofErr w:type="spellEnd"/>
            <w:r w:rsidRPr="00D76DB5"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DC4AE0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2.14.65.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Дозиметр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DC4AE0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2.14.66.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Камертоны на резонансных ящиках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2.14.67.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Комплект приборов и принадлежностей для демонстрации свойств электромагнитных волн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2.14.68.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Комплект приборов для изучения принципов радиоприема и радиопередачи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2.14.69.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Комплект проводов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A22019">
            <w:pPr>
              <w:pStyle w:val="formattext"/>
              <w:spacing w:after="0"/>
            </w:pPr>
            <w:proofErr w:type="gramStart"/>
            <w:r>
              <w:t>Имеется</w:t>
            </w:r>
            <w:proofErr w:type="gramEnd"/>
            <w:r>
              <w:t xml:space="preserve"> но не в полном объеме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2.14.70.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Магнит дугообразный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2.14.71.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Магнит полосовой демонстрационный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2.14.72.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Машина </w:t>
            </w:r>
            <w:proofErr w:type="spellStart"/>
            <w:r w:rsidRPr="00D76DB5">
              <w:t>электрофорная</w:t>
            </w:r>
            <w:proofErr w:type="spellEnd"/>
            <w:r w:rsidRPr="00D76DB5"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2.14.73.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Маятник электростатический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80558E" w:rsidRDefault="00C72EA9" w:rsidP="00970F83">
            <w:pPr>
              <w:pStyle w:val="formattext"/>
              <w:spacing w:after="0"/>
            </w:pPr>
            <w:r w:rsidRPr="0080558E">
              <w:t>Имеется</w:t>
            </w:r>
            <w:r w:rsidR="0080558E">
              <w:t>**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2.14.74.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по изучению магнитного поля Земли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2.14.75.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по магнитному полю кольцевых токов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72EA9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2.14.76.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по полупроводникам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2.14.77.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по постоянному току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A44A18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2.14.78.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по электрическому току в вакууме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2.14.79.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демонстрационный по электродинамике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2.14.80.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для демонстрации магнитных полей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2.14.81.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Набор для демонстрации электрических полей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lastRenderedPageBreak/>
              <w:t>2.14.82.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Трансформатор учебный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CA5AB8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2.14.83.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Палочка стеклянная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2.14.84.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Палочка эбонитовая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2.14.85.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Прибор Ленца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Имеется*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2.14.86.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Стрелки магнитные на штативах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Имеется*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2.14.87.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Султан электростатический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2.14.88.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Штативы изолирующие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0B277F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C72EA9" w:rsidTr="004236D8"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>2.14.89.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2EA9" w:rsidRDefault="00C72EA9" w:rsidP="00970F83">
            <w:pPr>
              <w:pStyle w:val="formattext"/>
              <w:spacing w:after="0"/>
            </w:pPr>
            <w:r w:rsidRPr="00D76DB5">
              <w:t xml:space="preserve">Электромагнит разборный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EA9" w:rsidRPr="00D76DB5" w:rsidRDefault="00CA5AB8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</w:tbl>
    <w:p w:rsidR="00970F83" w:rsidRDefault="00970F83" w:rsidP="00970F83">
      <w:pPr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16"/>
        <w:gridCol w:w="4690"/>
        <w:gridCol w:w="1841"/>
        <w:gridCol w:w="1708"/>
      </w:tblGrid>
      <w:tr w:rsidR="00970F83" w:rsidTr="00970F83">
        <w:tc>
          <w:tcPr>
            <w:tcW w:w="1416" w:type="dxa"/>
            <w:vAlign w:val="center"/>
            <w:hideMark/>
          </w:tcPr>
          <w:p w:rsidR="00970F83" w:rsidRDefault="00970F83" w:rsidP="00970F83"/>
        </w:tc>
        <w:tc>
          <w:tcPr>
            <w:tcW w:w="4690" w:type="dxa"/>
            <w:vAlign w:val="center"/>
            <w:hideMark/>
          </w:tcPr>
          <w:p w:rsidR="00970F83" w:rsidRDefault="00970F83" w:rsidP="00970F83"/>
        </w:tc>
        <w:tc>
          <w:tcPr>
            <w:tcW w:w="3549" w:type="dxa"/>
            <w:gridSpan w:val="2"/>
          </w:tcPr>
          <w:p w:rsidR="00970F83" w:rsidRDefault="00970F83" w:rsidP="00970F83"/>
        </w:tc>
      </w:tr>
      <w:tr w:rsidR="00970F83" w:rsidTr="00586E1F"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Pr="00D76DB5" w:rsidRDefault="00970F83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>Приборы демонстрационные. Оптика и квантовая физика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2.14.90.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Набор демонстрационный по геометрической оптике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835FEB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2.14.91.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Набор демонстрационный по волновой оптике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835FEB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2.14.92.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Спектроскоп двухтрубный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0B277F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2.14.93.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Набор спектральных трубок с источником питания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835FEB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2.14.94.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Установка для изучения фотоэффекта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835FEB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2.14.95.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Набор демонстрационный по </w:t>
            </w:r>
            <w:proofErr w:type="gramStart"/>
            <w:r w:rsidRPr="00D76DB5">
              <w:t>постоянной</w:t>
            </w:r>
            <w:proofErr w:type="gramEnd"/>
            <w:r w:rsidRPr="00D76DB5">
              <w:t xml:space="preserve"> Планка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0B277F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970F83" w:rsidTr="00823666"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Pr="00D76DB5" w:rsidRDefault="00970F83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  <w:r w:rsidR="00BD32DD">
              <w:rPr>
                <w:b/>
                <w:bCs/>
                <w:i/>
                <w:iCs/>
              </w:rPr>
              <w:t>**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2.14.96.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Цифровая лаборатория по физике для ученика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835FEB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2.14.97.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Комплект для лабораторного практикума по оптике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835FEB" w:rsidP="00970F83">
            <w:pPr>
              <w:pStyle w:val="formattext"/>
              <w:spacing w:after="0"/>
            </w:pPr>
            <w:r>
              <w:t>Имеется*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2.14.98.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Комплект для лабораторного практикума по механике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835FEB" w:rsidP="00970F83">
            <w:pPr>
              <w:pStyle w:val="formattext"/>
              <w:spacing w:after="0"/>
            </w:pPr>
            <w:r>
              <w:t>Имеется*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2.14.99.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 xml:space="preserve">Комплект для лабораторного практикума по молекулярной физике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835FEB" w:rsidP="00970F83">
            <w:pPr>
              <w:pStyle w:val="formattext"/>
              <w:spacing w:after="0"/>
            </w:pPr>
            <w:r>
              <w:t>Имеется*</w:t>
            </w:r>
          </w:p>
        </w:tc>
      </w:tr>
      <w:tr w:rsidR="00970F83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2.14.100.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70F83" w:rsidRDefault="00970F83" w:rsidP="00970F83">
            <w:pPr>
              <w:pStyle w:val="formattext"/>
              <w:spacing w:after="0"/>
            </w:pPr>
            <w:r w:rsidRPr="00D76DB5">
              <w:t>Комплект для лабораторного практикума по электричеству (с генератором)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83" w:rsidRPr="00D76DB5" w:rsidRDefault="008B4C44" w:rsidP="00970F83">
            <w:pPr>
              <w:pStyle w:val="formattext"/>
              <w:spacing w:after="0"/>
            </w:pPr>
            <w:r>
              <w:t xml:space="preserve">Имеется </w:t>
            </w:r>
            <w:r w:rsidR="00835FEB">
              <w:t>*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2.14.101.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Комплект для изучения основ механики, пневматики и возобновляемых источников энергии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0B277F">
            <w:pPr>
              <w:pStyle w:val="formattext"/>
              <w:spacing w:after="0"/>
            </w:pPr>
            <w:r>
              <w:t>Отсутствует</w:t>
            </w:r>
            <w:r>
              <w:t xml:space="preserve"> </w:t>
            </w:r>
          </w:p>
        </w:tc>
      </w:tr>
      <w:tr w:rsidR="000B277F" w:rsidTr="00F24532"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Pr="00D76DB5" w:rsidRDefault="000B277F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 xml:space="preserve">Электронные средства обучения (CD, DVD, </w:t>
            </w:r>
            <w:proofErr w:type="spellStart"/>
            <w:r w:rsidRPr="00D76DB5">
              <w:rPr>
                <w:b/>
                <w:bCs/>
                <w:i/>
                <w:iCs/>
              </w:rPr>
              <w:t>Blu-ray</w:t>
            </w:r>
            <w:proofErr w:type="spellEnd"/>
            <w:r w:rsidRPr="00D76DB5">
              <w:rPr>
                <w:b/>
                <w:bCs/>
                <w:i/>
                <w:iCs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2.14.102.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Электронные учебные пособия для кабинета физики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A44A18" w:rsidP="00970F83">
            <w:pPr>
              <w:pStyle w:val="formattext"/>
              <w:spacing w:after="0"/>
            </w:pPr>
            <w:r>
              <w:t>Имеется не в полном объемё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2.14.103.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Комплект учебных видеофильмов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0B277F" w:rsidTr="00C502EC"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Pr="00D76DB5" w:rsidRDefault="000B277F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2.14.104.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Комплект портретов для оформления кабинета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lastRenderedPageBreak/>
              <w:t>2.14.105.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Комплект наглядных пособий для постоянного использования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A44A18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2.14.106.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Комплект демонстрационных учебных таблиц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2.14.107.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Комплект для изучения основ механики, пневматики и возобновляемых источников энергии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272EEF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0B277F" w:rsidTr="0032387A"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Pr="00D76DB5" w:rsidRDefault="000B277F" w:rsidP="00970F83">
            <w:pPr>
              <w:pStyle w:val="formattext"/>
              <w:spacing w:after="0"/>
              <w:rPr>
                <w:b/>
                <w:bCs/>
                <w:i/>
                <w:iCs/>
              </w:rPr>
            </w:pPr>
            <w:r w:rsidRPr="00D76DB5">
              <w:rPr>
                <w:b/>
                <w:bCs/>
                <w:i/>
                <w:iCs/>
              </w:rPr>
              <w:t>Оборудование лаборантской кабинета физики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2.14.108.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Стол учителя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2.14.109.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Кресло для учителя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Имеется стул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2.14.110.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Стол лабораторный моечный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2.14.111.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Сушильная панель для посуды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2.14.112.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Шкаф для хранения с выдвигающимися полками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2.14.113.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Шкаф для хранения учебных пособий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2.14.114.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Шкаф для хранения посуды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2.14.115.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Система хранения таблиц и плакатов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2.14.116.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Лаборантский стол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Имеется</w:t>
            </w:r>
          </w:p>
        </w:tc>
      </w:tr>
      <w:tr w:rsidR="000B277F" w:rsidTr="004236D8"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>2.14.117.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77F" w:rsidRDefault="000B277F" w:rsidP="00970F83">
            <w:pPr>
              <w:pStyle w:val="formattext"/>
              <w:spacing w:after="0"/>
            </w:pPr>
            <w:r w:rsidRPr="00D76DB5">
              <w:t xml:space="preserve">Стул лабораторный поворотный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7F" w:rsidRPr="00D76DB5" w:rsidRDefault="000B277F" w:rsidP="00970F83">
            <w:pPr>
              <w:pStyle w:val="formattext"/>
              <w:spacing w:after="0"/>
            </w:pPr>
            <w:r>
              <w:t>Отсутствует</w:t>
            </w:r>
          </w:p>
        </w:tc>
      </w:tr>
    </w:tbl>
    <w:p w:rsidR="00EE0947" w:rsidRDefault="00714754" w:rsidP="00714754">
      <w:pPr>
        <w:pStyle w:val="a3"/>
      </w:pPr>
      <w:r>
        <w:t>*</w:t>
      </w:r>
      <w:proofErr w:type="gramStart"/>
      <w:r w:rsidR="008B4C44">
        <w:t>Оборудование</w:t>
      </w:r>
      <w:proofErr w:type="gramEnd"/>
      <w:r w:rsidR="008B4C44">
        <w:t xml:space="preserve"> требующее </w:t>
      </w:r>
      <w:r>
        <w:t>модернизации</w:t>
      </w:r>
    </w:p>
    <w:p w:rsidR="00BD32DD" w:rsidRDefault="00BD32DD" w:rsidP="00714754">
      <w:pPr>
        <w:pStyle w:val="a3"/>
      </w:pPr>
      <w:r>
        <w:t>**Первоочередная замена</w:t>
      </w:r>
    </w:p>
    <w:sectPr w:rsidR="00BD32DD" w:rsidSect="00EE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1F52"/>
    <w:multiLevelType w:val="hybridMultilevel"/>
    <w:tmpl w:val="859AE1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F83"/>
    <w:rsid w:val="0003779F"/>
    <w:rsid w:val="00054FBE"/>
    <w:rsid w:val="000904CF"/>
    <w:rsid w:val="000B277F"/>
    <w:rsid w:val="004236D8"/>
    <w:rsid w:val="00453BF1"/>
    <w:rsid w:val="004A7792"/>
    <w:rsid w:val="00641E85"/>
    <w:rsid w:val="00706A67"/>
    <w:rsid w:val="00714754"/>
    <w:rsid w:val="007A7576"/>
    <w:rsid w:val="0080558E"/>
    <w:rsid w:val="00835FEB"/>
    <w:rsid w:val="008B4C44"/>
    <w:rsid w:val="00970F83"/>
    <w:rsid w:val="009B70ED"/>
    <w:rsid w:val="009C39FE"/>
    <w:rsid w:val="009C7EB4"/>
    <w:rsid w:val="00A22019"/>
    <w:rsid w:val="00A44A18"/>
    <w:rsid w:val="00BD32DD"/>
    <w:rsid w:val="00BD7E69"/>
    <w:rsid w:val="00C72EA9"/>
    <w:rsid w:val="00CA5AB8"/>
    <w:rsid w:val="00EE0947"/>
    <w:rsid w:val="00FB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70F83"/>
    <w:pPr>
      <w:spacing w:after="223"/>
      <w:jc w:val="both"/>
    </w:pPr>
  </w:style>
  <w:style w:type="paragraph" w:styleId="a3">
    <w:name w:val="List Paragraph"/>
    <w:basedOn w:val="a"/>
    <w:uiPriority w:val="34"/>
    <w:qFormat/>
    <w:rsid w:val="008B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DASDSA</dc:creator>
  <cp:lastModifiedBy>Ирина</cp:lastModifiedBy>
  <cp:revision>5</cp:revision>
  <dcterms:created xsi:type="dcterms:W3CDTF">2017-01-25T05:57:00Z</dcterms:created>
  <dcterms:modified xsi:type="dcterms:W3CDTF">2017-01-29T11:50:00Z</dcterms:modified>
</cp:coreProperties>
</file>