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496" w:rsidRDefault="00881496" w:rsidP="0088149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СОГЛАСОВАНО: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УТВЕРЖДАЮ:</w:t>
      </w:r>
    </w:p>
    <w:p w:rsidR="00881496" w:rsidRDefault="00881496" w:rsidP="0088149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профсоюзного комитета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Директор МБОУ Школа № 104</w:t>
      </w:r>
    </w:p>
    <w:p w:rsidR="00881496" w:rsidRDefault="00881496" w:rsidP="0088149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__________Л.М. </w:t>
      </w:r>
      <w:proofErr w:type="spellStart"/>
      <w:r>
        <w:rPr>
          <w:rFonts w:ascii="Times New Roman" w:hAnsi="Times New Roman" w:cs="Times New Roman"/>
        </w:rPr>
        <w:t>Шпакова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________А.Л. </w:t>
      </w:r>
      <w:proofErr w:type="spellStart"/>
      <w:r>
        <w:rPr>
          <w:rFonts w:ascii="Times New Roman" w:hAnsi="Times New Roman" w:cs="Times New Roman"/>
        </w:rPr>
        <w:t>Гришмановская</w:t>
      </w:r>
      <w:proofErr w:type="spellEnd"/>
    </w:p>
    <w:p w:rsidR="00881496" w:rsidRDefault="00881496" w:rsidP="0088149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 18 »  июня  2021 года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« 18 »  июня  2021 года</w:t>
      </w:r>
    </w:p>
    <w:p w:rsidR="00E1048D" w:rsidRPr="00881496" w:rsidRDefault="00E1048D">
      <w:pPr>
        <w:rPr>
          <w:rFonts w:ascii="Times New Roman" w:hAnsi="Times New Roman" w:cs="Times New Roman"/>
        </w:rPr>
      </w:pPr>
    </w:p>
    <w:p w:rsidR="00E1048D" w:rsidRPr="00881496" w:rsidRDefault="00E1048D" w:rsidP="00E1048D">
      <w:pPr>
        <w:rPr>
          <w:rFonts w:ascii="Times New Roman" w:hAnsi="Times New Roman" w:cs="Times New Roman"/>
        </w:rPr>
      </w:pPr>
    </w:p>
    <w:p w:rsidR="00E1048D" w:rsidRPr="00881496" w:rsidRDefault="00E1048D" w:rsidP="00E1048D">
      <w:pPr>
        <w:rPr>
          <w:rFonts w:ascii="Times New Roman" w:hAnsi="Times New Roman" w:cs="Times New Roman"/>
        </w:rPr>
      </w:pPr>
    </w:p>
    <w:p w:rsidR="00881496" w:rsidRDefault="00E1048D" w:rsidP="00E1048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881496">
        <w:rPr>
          <w:rFonts w:ascii="Times New Roman" w:hAnsi="Times New Roman" w:cs="Times New Roman"/>
          <w:b/>
          <w:bCs/>
        </w:rPr>
        <w:t>ИНСТРУКЦИЯ</w:t>
      </w:r>
    </w:p>
    <w:p w:rsidR="00E1048D" w:rsidRDefault="00E1048D" w:rsidP="00E1048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proofErr w:type="gramStart"/>
      <w:r w:rsidRPr="00881496">
        <w:rPr>
          <w:rFonts w:ascii="Times New Roman" w:hAnsi="Times New Roman" w:cs="Times New Roman"/>
          <w:b/>
          <w:bCs/>
        </w:rPr>
        <w:t>ПО ОХРАНЕ ТРУДА ДЛЯ УЧИТЕЛЯ (ПРЕПОДАВАТЕЛЯ ОБРАЗОВАТЕЛЬНОГО УЧРЕЖДЕНИЯ</w:t>
      </w:r>
      <w:proofErr w:type="gramEnd"/>
    </w:p>
    <w:p w:rsidR="00881496" w:rsidRPr="00881496" w:rsidRDefault="00881496" w:rsidP="00E1048D">
      <w:pPr>
        <w:autoSpaceDE w:val="0"/>
        <w:autoSpaceDN w:val="0"/>
        <w:adjustRightInd w:val="0"/>
        <w:jc w:val="center"/>
        <w:rPr>
          <w:rStyle w:val="s9"/>
          <w:rFonts w:ascii="Times New Roman" w:hAnsi="Times New Roman" w:cs="Times New Roman"/>
          <w:b/>
          <w:bCs/>
        </w:rPr>
      </w:pPr>
    </w:p>
    <w:p w:rsidR="00E1048D" w:rsidRDefault="00E1048D" w:rsidP="00881496">
      <w:pPr>
        <w:pStyle w:val="p14"/>
        <w:shd w:val="clear" w:color="auto" w:fill="FFFFFF"/>
        <w:spacing w:before="0" w:beforeAutospacing="0" w:after="0" w:afterAutospacing="0"/>
        <w:jc w:val="center"/>
        <w:rPr>
          <w:rStyle w:val="s9"/>
          <w:b/>
          <w:color w:val="000000"/>
        </w:rPr>
      </w:pPr>
      <w:r w:rsidRPr="00881496">
        <w:rPr>
          <w:rStyle w:val="s9"/>
          <w:b/>
          <w:color w:val="000000"/>
        </w:rPr>
        <w:t>ИОТ  №</w:t>
      </w:r>
      <w:r w:rsidR="004A3FB5" w:rsidRPr="00881496">
        <w:rPr>
          <w:rStyle w:val="s9"/>
          <w:b/>
          <w:color w:val="000000"/>
        </w:rPr>
        <w:t xml:space="preserve"> 071</w:t>
      </w:r>
      <w:r w:rsidR="00FE437F" w:rsidRPr="00881496">
        <w:rPr>
          <w:rStyle w:val="s9"/>
          <w:b/>
          <w:color w:val="000000"/>
        </w:rPr>
        <w:t>.</w:t>
      </w:r>
      <w:r w:rsidR="00881496">
        <w:rPr>
          <w:rStyle w:val="s9"/>
          <w:b/>
          <w:color w:val="000000"/>
        </w:rPr>
        <w:t>2</w:t>
      </w:r>
      <w:r w:rsidR="00FE437F" w:rsidRPr="00881496">
        <w:rPr>
          <w:rStyle w:val="s9"/>
          <w:b/>
          <w:color w:val="000000"/>
        </w:rPr>
        <w:t>1</w:t>
      </w:r>
    </w:p>
    <w:p w:rsidR="00881496" w:rsidRPr="00881496" w:rsidRDefault="00881496" w:rsidP="00881496">
      <w:pPr>
        <w:pStyle w:val="p14"/>
        <w:shd w:val="clear" w:color="auto" w:fill="FFFFFF"/>
        <w:spacing w:before="0" w:beforeAutospacing="0" w:after="0" w:afterAutospacing="0"/>
        <w:jc w:val="center"/>
        <w:rPr>
          <w:rStyle w:val="s9"/>
          <w:b/>
          <w:color w:val="000000"/>
        </w:rPr>
      </w:pPr>
    </w:p>
    <w:p w:rsidR="00881496" w:rsidRDefault="00881496" w:rsidP="00881496">
      <w:pPr>
        <w:pStyle w:val="p14"/>
        <w:shd w:val="clear" w:color="auto" w:fill="FFFFFF"/>
        <w:spacing w:before="0" w:beforeAutospacing="0" w:after="0" w:afterAutospacing="0"/>
        <w:jc w:val="both"/>
        <w:rPr>
          <w:rStyle w:val="s9"/>
          <w:b/>
          <w:color w:val="000000"/>
        </w:rPr>
      </w:pPr>
      <w:r>
        <w:rPr>
          <w:rStyle w:val="s9"/>
          <w:b/>
          <w:color w:val="000000"/>
        </w:rPr>
        <w:t>1.</w:t>
      </w:r>
      <w:r>
        <w:rPr>
          <w:rStyle w:val="s9"/>
          <w:b/>
          <w:color w:val="000000"/>
        </w:rPr>
        <w:tab/>
      </w:r>
      <w:r w:rsidR="00E1048D" w:rsidRPr="00881496">
        <w:rPr>
          <w:rStyle w:val="s9"/>
          <w:b/>
          <w:color w:val="000000"/>
        </w:rPr>
        <w:t>Общие требования безопасности</w:t>
      </w:r>
      <w:r w:rsidR="00A6112E" w:rsidRPr="00881496">
        <w:rPr>
          <w:rStyle w:val="s9"/>
          <w:b/>
          <w:color w:val="000000"/>
        </w:rPr>
        <w:t>.</w:t>
      </w:r>
    </w:p>
    <w:p w:rsidR="00881496" w:rsidRDefault="00E1048D" w:rsidP="00881496">
      <w:pPr>
        <w:pStyle w:val="p14"/>
        <w:shd w:val="clear" w:color="auto" w:fill="FFFFFF"/>
        <w:spacing w:before="0" w:beforeAutospacing="0" w:after="0" w:afterAutospacing="0"/>
        <w:jc w:val="both"/>
        <w:rPr>
          <w:rStyle w:val="s7"/>
          <w:color w:val="000000"/>
        </w:rPr>
      </w:pPr>
      <w:r w:rsidRPr="00881496">
        <w:rPr>
          <w:color w:val="000000"/>
        </w:rPr>
        <w:t>1.1</w:t>
      </w:r>
      <w:r w:rsidRPr="00881496">
        <w:rPr>
          <w:b/>
          <w:color w:val="000000"/>
        </w:rPr>
        <w:t>.</w:t>
      </w:r>
      <w:r w:rsidR="00881496">
        <w:rPr>
          <w:b/>
          <w:color w:val="000000"/>
        </w:rPr>
        <w:tab/>
      </w:r>
      <w:r w:rsidRPr="00881496">
        <w:rPr>
          <w:rStyle w:val="s7"/>
          <w:color w:val="000000"/>
        </w:rPr>
        <w:t>К</w:t>
      </w:r>
      <w:r w:rsidRPr="00881496">
        <w:rPr>
          <w:rStyle w:val="s9"/>
          <w:color w:val="000000"/>
        </w:rPr>
        <w:t xml:space="preserve"> </w:t>
      </w:r>
      <w:r w:rsidRPr="00881496">
        <w:rPr>
          <w:rStyle w:val="s7"/>
          <w:color w:val="000000"/>
        </w:rPr>
        <w:t xml:space="preserve">работе в качестве учителя (далее </w:t>
      </w:r>
      <w:r w:rsidRPr="00881496">
        <w:rPr>
          <w:rStyle w:val="s10"/>
          <w:color w:val="000000"/>
        </w:rPr>
        <w:t>-</w:t>
      </w:r>
      <w:r w:rsidRPr="00881496">
        <w:rPr>
          <w:rStyle w:val="s7"/>
          <w:color w:val="000000"/>
        </w:rPr>
        <w:t xml:space="preserve"> преподавателя) в образовательных учреждениях могут быть допущены лица, имеющие специальное педагогическое образование, подтвержденное документом установленной формы (дипломом).</w:t>
      </w:r>
    </w:p>
    <w:p w:rsidR="00881496" w:rsidRDefault="00E1048D" w:rsidP="00881496">
      <w:pPr>
        <w:pStyle w:val="p14"/>
        <w:shd w:val="clear" w:color="auto" w:fill="FFFFFF"/>
        <w:spacing w:before="0" w:beforeAutospacing="0" w:after="0" w:afterAutospacing="0"/>
        <w:jc w:val="both"/>
        <w:rPr>
          <w:rStyle w:val="s7"/>
          <w:color w:val="000000"/>
        </w:rPr>
      </w:pPr>
      <w:r w:rsidRPr="00881496">
        <w:rPr>
          <w:rStyle w:val="s7"/>
          <w:color w:val="000000"/>
        </w:rPr>
        <w:t>1.2.</w:t>
      </w:r>
      <w:r w:rsidR="00881496">
        <w:rPr>
          <w:rStyle w:val="s7"/>
          <w:color w:val="000000"/>
        </w:rPr>
        <w:tab/>
      </w:r>
      <w:r w:rsidRPr="00881496">
        <w:rPr>
          <w:rStyle w:val="s7"/>
          <w:color w:val="000000"/>
        </w:rPr>
        <w:t>При поступлении на работу в образовательное учреждение все работники должны пройти предварительный медицинский осмотр, при последующей работе медосмотры проводятся периодически в сроки, установленные Министерством здравоохранения и социального развития РФ.</w:t>
      </w:r>
    </w:p>
    <w:p w:rsidR="00881496" w:rsidRDefault="00E1048D" w:rsidP="00881496">
      <w:pPr>
        <w:pStyle w:val="p14"/>
        <w:shd w:val="clear" w:color="auto" w:fill="FFFFFF"/>
        <w:spacing w:before="0" w:beforeAutospacing="0" w:after="0" w:afterAutospacing="0"/>
        <w:jc w:val="both"/>
        <w:rPr>
          <w:rStyle w:val="s7"/>
          <w:color w:val="000000"/>
        </w:rPr>
      </w:pPr>
      <w:r w:rsidRPr="00881496">
        <w:rPr>
          <w:rStyle w:val="s7"/>
          <w:color w:val="000000"/>
        </w:rPr>
        <w:t>1.3.</w:t>
      </w:r>
      <w:r w:rsidR="00881496">
        <w:rPr>
          <w:rStyle w:val="s7"/>
          <w:color w:val="000000"/>
        </w:rPr>
        <w:tab/>
      </w:r>
      <w:r w:rsidRPr="00881496">
        <w:rPr>
          <w:rStyle w:val="s7"/>
          <w:color w:val="000000"/>
        </w:rPr>
        <w:t>С преподавателем должны быть проведены инструктажи по охране труда: вводный (при поступлении на работу), первичный на рабочем месте, повторный (не реже одного раза в 6</w:t>
      </w:r>
      <w:r w:rsidRPr="00881496">
        <w:rPr>
          <w:rStyle w:val="s9"/>
          <w:color w:val="000000"/>
        </w:rPr>
        <w:t xml:space="preserve"> </w:t>
      </w:r>
      <w:r w:rsidRPr="00881496">
        <w:rPr>
          <w:rStyle w:val="s7"/>
          <w:color w:val="000000"/>
        </w:rPr>
        <w:t>месяцев).</w:t>
      </w:r>
    </w:p>
    <w:p w:rsidR="00881496" w:rsidRDefault="00E1048D" w:rsidP="00881496">
      <w:pPr>
        <w:pStyle w:val="p14"/>
        <w:shd w:val="clear" w:color="auto" w:fill="FFFFFF"/>
        <w:spacing w:before="0" w:beforeAutospacing="0" w:after="0" w:afterAutospacing="0"/>
        <w:jc w:val="both"/>
        <w:rPr>
          <w:rStyle w:val="s7"/>
          <w:color w:val="000000"/>
        </w:rPr>
      </w:pPr>
      <w:r w:rsidRPr="00881496">
        <w:rPr>
          <w:rStyle w:val="s7"/>
          <w:color w:val="000000"/>
        </w:rPr>
        <w:t>1.4</w:t>
      </w:r>
      <w:r w:rsidR="00881496">
        <w:rPr>
          <w:rStyle w:val="s7"/>
          <w:color w:val="000000"/>
        </w:rPr>
        <w:t>.</w:t>
      </w:r>
      <w:r w:rsidR="00881496">
        <w:rPr>
          <w:rStyle w:val="s7"/>
          <w:color w:val="000000"/>
        </w:rPr>
        <w:tab/>
      </w:r>
      <w:r w:rsidRPr="00881496">
        <w:rPr>
          <w:rStyle w:val="s7"/>
          <w:color w:val="000000"/>
        </w:rPr>
        <w:t xml:space="preserve">В случае необходимости (разовое выполнение заданий, не связанных с основной работой) </w:t>
      </w:r>
      <w:r w:rsidRPr="00881496">
        <w:rPr>
          <w:rStyle w:val="s10"/>
          <w:color w:val="000000"/>
        </w:rPr>
        <w:t>-</w:t>
      </w:r>
      <w:r w:rsidRPr="00881496">
        <w:rPr>
          <w:rStyle w:val="s7"/>
          <w:color w:val="000000"/>
        </w:rPr>
        <w:t xml:space="preserve"> целевой инструктаж, а при изменении условий труда и нормативных правовых актов по охране труда, а также при несчастном случае </w:t>
      </w:r>
      <w:r w:rsidRPr="00881496">
        <w:rPr>
          <w:rStyle w:val="s10"/>
          <w:color w:val="000000"/>
        </w:rPr>
        <w:t>-</w:t>
      </w:r>
      <w:r w:rsidRPr="00881496">
        <w:rPr>
          <w:rStyle w:val="s7"/>
          <w:color w:val="000000"/>
        </w:rPr>
        <w:t xml:space="preserve"> внеплановый инструктаж.</w:t>
      </w:r>
    </w:p>
    <w:p w:rsidR="00881496" w:rsidRDefault="00E1048D" w:rsidP="00881496">
      <w:pPr>
        <w:pStyle w:val="p14"/>
        <w:shd w:val="clear" w:color="auto" w:fill="FFFFFF"/>
        <w:spacing w:before="0" w:beforeAutospacing="0" w:after="0" w:afterAutospacing="0"/>
        <w:jc w:val="both"/>
        <w:rPr>
          <w:rStyle w:val="s7"/>
          <w:color w:val="000000"/>
        </w:rPr>
      </w:pPr>
      <w:r w:rsidRPr="00881496">
        <w:rPr>
          <w:rStyle w:val="s7"/>
          <w:color w:val="000000"/>
        </w:rPr>
        <w:t>1.5.</w:t>
      </w:r>
      <w:r w:rsidR="00881496">
        <w:rPr>
          <w:rStyle w:val="s7"/>
          <w:color w:val="000000"/>
        </w:rPr>
        <w:tab/>
      </w:r>
      <w:r w:rsidRPr="00881496">
        <w:rPr>
          <w:rStyle w:val="s7"/>
          <w:color w:val="000000"/>
        </w:rPr>
        <w:t xml:space="preserve">Перед допуском к самостоятельной работе преподаватель должен быть проинструктирован </w:t>
      </w:r>
      <w:proofErr w:type="gramStart"/>
      <w:r w:rsidRPr="00881496">
        <w:rPr>
          <w:rStyle w:val="s7"/>
          <w:color w:val="000000"/>
        </w:rPr>
        <w:t>по</w:t>
      </w:r>
      <w:proofErr w:type="gramEnd"/>
      <w:r w:rsidRPr="00881496">
        <w:rPr>
          <w:rStyle w:val="s7"/>
          <w:color w:val="000000"/>
        </w:rPr>
        <w:t>:</w:t>
      </w:r>
    </w:p>
    <w:p w:rsidR="00881496" w:rsidRDefault="00E1048D" w:rsidP="00881496">
      <w:pPr>
        <w:pStyle w:val="p14"/>
        <w:shd w:val="clear" w:color="auto" w:fill="FFFFFF"/>
        <w:spacing w:before="0" w:beforeAutospacing="0" w:after="0" w:afterAutospacing="0"/>
        <w:jc w:val="both"/>
        <w:rPr>
          <w:rStyle w:val="s7"/>
          <w:color w:val="000000"/>
        </w:rPr>
      </w:pPr>
      <w:r w:rsidRPr="00881496">
        <w:rPr>
          <w:rStyle w:val="s11"/>
          <w:color w:val="000000"/>
        </w:rPr>
        <w:t>-</w:t>
      </w:r>
      <w:r w:rsidR="00881496">
        <w:rPr>
          <w:rStyle w:val="s11"/>
          <w:color w:val="000000"/>
        </w:rPr>
        <w:t xml:space="preserve"> </w:t>
      </w:r>
      <w:r w:rsidRPr="00881496">
        <w:rPr>
          <w:rStyle w:val="s7"/>
          <w:color w:val="000000"/>
        </w:rPr>
        <w:t xml:space="preserve">пожарной безопасности </w:t>
      </w:r>
      <w:r w:rsidRPr="00881496">
        <w:rPr>
          <w:rStyle w:val="s10"/>
          <w:color w:val="000000"/>
        </w:rPr>
        <w:t>-</w:t>
      </w:r>
      <w:r w:rsidRPr="00881496">
        <w:rPr>
          <w:rStyle w:val="s7"/>
          <w:color w:val="000000"/>
        </w:rPr>
        <w:t xml:space="preserve"> в объеме инструкции по пожарной безопасности в образовательном учреждении. Преподаватель должен знать порядок содержания всей территории учреждения, зданий и отдельных помещений (в т.ч. эвакуационных путей), мероприятия по пожарной безопасности при проведении образовательного процесса, массовых мероприятий и т.п. Не реже одного раза в три месяца  должны проводиться практические тренировки по эвакуации людей из помещений при пожаре;</w:t>
      </w:r>
    </w:p>
    <w:p w:rsidR="00881496" w:rsidRDefault="00E1048D" w:rsidP="00881496">
      <w:pPr>
        <w:pStyle w:val="p14"/>
        <w:shd w:val="clear" w:color="auto" w:fill="FFFFFF"/>
        <w:spacing w:before="0" w:beforeAutospacing="0" w:after="0" w:afterAutospacing="0"/>
        <w:jc w:val="both"/>
        <w:rPr>
          <w:rStyle w:val="s7"/>
          <w:color w:val="000000"/>
        </w:rPr>
      </w:pPr>
      <w:r w:rsidRPr="00881496">
        <w:rPr>
          <w:rStyle w:val="s11"/>
          <w:color w:val="000000"/>
        </w:rPr>
        <w:t>-</w:t>
      </w:r>
      <w:r w:rsidR="00881496">
        <w:rPr>
          <w:rStyle w:val="s11"/>
          <w:color w:val="000000"/>
        </w:rPr>
        <w:t xml:space="preserve"> </w:t>
      </w:r>
      <w:r w:rsidRPr="00881496">
        <w:rPr>
          <w:rStyle w:val="s7"/>
          <w:color w:val="000000"/>
        </w:rPr>
        <w:t xml:space="preserve">оказанию медицинской помощи в объеме инструкции по первой доврачебной помощи пострадавшим при несчастных случаях. Преподаватель должен иметь практические навыки оказания первой доврачебной помощи, знать местонахождение аптечки с медикаментами и перевязочным материалом. Аптечка должна находиться в местах, недоступных </w:t>
      </w:r>
      <w:proofErr w:type="gramStart"/>
      <w:r w:rsidRPr="00881496">
        <w:rPr>
          <w:rStyle w:val="s7"/>
          <w:color w:val="000000"/>
        </w:rPr>
        <w:t>для</w:t>
      </w:r>
      <w:proofErr w:type="gramEnd"/>
      <w:r w:rsidRPr="00881496">
        <w:rPr>
          <w:rStyle w:val="s7"/>
          <w:color w:val="000000"/>
        </w:rPr>
        <w:t xml:space="preserve"> обучающихся.</w:t>
      </w:r>
    </w:p>
    <w:p w:rsidR="00881496" w:rsidRDefault="00E1048D" w:rsidP="00881496">
      <w:pPr>
        <w:pStyle w:val="p14"/>
        <w:shd w:val="clear" w:color="auto" w:fill="FFFFFF"/>
        <w:spacing w:before="0" w:beforeAutospacing="0" w:after="0" w:afterAutospacing="0"/>
        <w:jc w:val="both"/>
        <w:rPr>
          <w:rStyle w:val="s7"/>
          <w:color w:val="000000"/>
        </w:rPr>
      </w:pPr>
      <w:r w:rsidRPr="00881496">
        <w:rPr>
          <w:rStyle w:val="s7"/>
          <w:color w:val="000000"/>
        </w:rPr>
        <w:t>1.6.</w:t>
      </w:r>
      <w:r w:rsidR="00881496">
        <w:rPr>
          <w:rStyle w:val="s7"/>
          <w:color w:val="000000"/>
        </w:rPr>
        <w:tab/>
      </w:r>
      <w:r w:rsidRPr="00881496">
        <w:rPr>
          <w:rStyle w:val="s7"/>
          <w:color w:val="000000"/>
        </w:rPr>
        <w:t>Если при проведении занятий преподаватель использует электрооборудование (приборы, приспособления, устройства, станки, ПЭВМ), он должен пройти соответствующее обучение с последующей сдачей экзамена и присвоением квалификационной группы по электробезопасности.</w:t>
      </w:r>
    </w:p>
    <w:p w:rsidR="00881496" w:rsidRDefault="00E1048D" w:rsidP="00881496">
      <w:pPr>
        <w:pStyle w:val="p14"/>
        <w:shd w:val="clear" w:color="auto" w:fill="FFFFFF"/>
        <w:spacing w:before="0" w:beforeAutospacing="0" w:after="0" w:afterAutospacing="0"/>
        <w:jc w:val="both"/>
        <w:rPr>
          <w:rStyle w:val="s7"/>
          <w:color w:val="000000"/>
        </w:rPr>
      </w:pPr>
      <w:r w:rsidRPr="00881496">
        <w:rPr>
          <w:rStyle w:val="s7"/>
          <w:color w:val="000000"/>
        </w:rPr>
        <w:t>1.7.</w:t>
      </w:r>
      <w:r w:rsidR="00881496">
        <w:rPr>
          <w:rStyle w:val="s7"/>
          <w:color w:val="000000"/>
        </w:rPr>
        <w:tab/>
      </w:r>
      <w:r w:rsidRPr="00881496">
        <w:rPr>
          <w:rStyle w:val="s7"/>
          <w:color w:val="000000"/>
        </w:rPr>
        <w:t xml:space="preserve">Преподаватель должен соблюдать установленный в образовательном учреждении режим труда и отдыха и требовать его соблюдения от </w:t>
      </w:r>
      <w:proofErr w:type="gramStart"/>
      <w:r w:rsidRPr="00881496">
        <w:rPr>
          <w:rStyle w:val="s7"/>
          <w:color w:val="000000"/>
        </w:rPr>
        <w:t>обучающихся</w:t>
      </w:r>
      <w:proofErr w:type="gramEnd"/>
      <w:r w:rsidRPr="00881496">
        <w:rPr>
          <w:rStyle w:val="s7"/>
          <w:color w:val="000000"/>
        </w:rPr>
        <w:t>.</w:t>
      </w:r>
    </w:p>
    <w:p w:rsidR="00881496" w:rsidRDefault="00E1048D" w:rsidP="00881496">
      <w:pPr>
        <w:pStyle w:val="p14"/>
        <w:shd w:val="clear" w:color="auto" w:fill="FFFFFF"/>
        <w:spacing w:before="0" w:beforeAutospacing="0" w:after="0" w:afterAutospacing="0"/>
        <w:jc w:val="both"/>
        <w:rPr>
          <w:rStyle w:val="s7"/>
          <w:color w:val="000000"/>
        </w:rPr>
      </w:pPr>
      <w:r w:rsidRPr="00881496">
        <w:rPr>
          <w:rStyle w:val="s7"/>
          <w:color w:val="000000"/>
        </w:rPr>
        <w:t>1.8.</w:t>
      </w:r>
      <w:r w:rsidR="00881496">
        <w:rPr>
          <w:rStyle w:val="s7"/>
          <w:color w:val="000000"/>
        </w:rPr>
        <w:tab/>
      </w:r>
      <w:r w:rsidRPr="00881496">
        <w:rPr>
          <w:rStyle w:val="s7"/>
          <w:color w:val="000000"/>
        </w:rPr>
        <w:t>Преподаватель должен исключить нахождение в помещении для занятий любых предметов и растений (ядовитые, колючие), которые могут отрицательно сказаться на здоровье обучающихся.</w:t>
      </w:r>
    </w:p>
    <w:p w:rsidR="00E1048D" w:rsidRPr="00881496" w:rsidRDefault="00881496" w:rsidP="00881496">
      <w:pPr>
        <w:pStyle w:val="p14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rStyle w:val="s7"/>
          <w:color w:val="000000"/>
        </w:rPr>
        <w:t>1.9.</w:t>
      </w:r>
      <w:r>
        <w:rPr>
          <w:rStyle w:val="s7"/>
          <w:color w:val="000000"/>
        </w:rPr>
        <w:tab/>
      </w:r>
      <w:r w:rsidR="00E1048D" w:rsidRPr="00881496">
        <w:rPr>
          <w:rStyle w:val="s7"/>
          <w:color w:val="000000"/>
        </w:rPr>
        <w:t>При выполнении обязанностей на преподавателя действуют следующие опасные и вредные факторы:</w:t>
      </w:r>
    </w:p>
    <w:p w:rsidR="00881496" w:rsidRDefault="00E1048D" w:rsidP="00881496">
      <w:pPr>
        <w:pStyle w:val="p14"/>
        <w:shd w:val="clear" w:color="auto" w:fill="FFFFFF"/>
        <w:spacing w:before="0" w:beforeAutospacing="0" w:after="0" w:afterAutospacing="0"/>
        <w:jc w:val="both"/>
        <w:rPr>
          <w:rStyle w:val="s7"/>
          <w:color w:val="000000"/>
        </w:rPr>
      </w:pPr>
      <w:r w:rsidRPr="00881496">
        <w:rPr>
          <w:rStyle w:val="s11"/>
          <w:color w:val="000000"/>
        </w:rPr>
        <w:t>-</w:t>
      </w:r>
      <w:r w:rsidR="00881496">
        <w:rPr>
          <w:rStyle w:val="s11"/>
          <w:color w:val="000000"/>
        </w:rPr>
        <w:t xml:space="preserve"> </w:t>
      </w:r>
      <w:r w:rsidRPr="00881496">
        <w:rPr>
          <w:rStyle w:val="s7"/>
          <w:color w:val="000000"/>
        </w:rPr>
        <w:t>психофизиологическое напряжение;</w:t>
      </w:r>
    </w:p>
    <w:p w:rsidR="00881496" w:rsidRDefault="00E1048D" w:rsidP="00881496">
      <w:pPr>
        <w:pStyle w:val="p14"/>
        <w:shd w:val="clear" w:color="auto" w:fill="FFFFFF"/>
        <w:spacing w:before="0" w:beforeAutospacing="0" w:after="0" w:afterAutospacing="0"/>
        <w:jc w:val="both"/>
        <w:rPr>
          <w:rStyle w:val="s7"/>
          <w:color w:val="000000"/>
        </w:rPr>
      </w:pPr>
      <w:r w:rsidRPr="00881496">
        <w:rPr>
          <w:rStyle w:val="s11"/>
          <w:color w:val="000000"/>
        </w:rPr>
        <w:lastRenderedPageBreak/>
        <w:t>-</w:t>
      </w:r>
      <w:r w:rsidR="00881496">
        <w:rPr>
          <w:rStyle w:val="s11"/>
          <w:color w:val="000000"/>
        </w:rPr>
        <w:t xml:space="preserve"> </w:t>
      </w:r>
      <w:r w:rsidRPr="00881496">
        <w:rPr>
          <w:rStyle w:val="s7"/>
          <w:color w:val="000000"/>
        </w:rPr>
        <w:t>высокая концентрация внимания;</w:t>
      </w:r>
    </w:p>
    <w:p w:rsidR="00881496" w:rsidRDefault="00E1048D" w:rsidP="00881496">
      <w:pPr>
        <w:pStyle w:val="p14"/>
        <w:shd w:val="clear" w:color="auto" w:fill="FFFFFF"/>
        <w:spacing w:before="0" w:beforeAutospacing="0" w:after="0" w:afterAutospacing="0"/>
        <w:jc w:val="both"/>
        <w:rPr>
          <w:rStyle w:val="s7"/>
          <w:color w:val="000000"/>
        </w:rPr>
      </w:pPr>
      <w:r w:rsidRPr="00881496">
        <w:rPr>
          <w:rStyle w:val="s11"/>
          <w:color w:val="000000"/>
        </w:rPr>
        <w:t>-</w:t>
      </w:r>
      <w:r w:rsidR="00881496">
        <w:rPr>
          <w:rStyle w:val="s11"/>
          <w:color w:val="000000"/>
        </w:rPr>
        <w:t xml:space="preserve"> </w:t>
      </w:r>
      <w:r w:rsidRPr="00881496">
        <w:rPr>
          <w:rStyle w:val="s7"/>
          <w:color w:val="000000"/>
        </w:rPr>
        <w:t>опасность поражения электрическим током;</w:t>
      </w:r>
    </w:p>
    <w:p w:rsidR="00881496" w:rsidRDefault="00E1048D" w:rsidP="00881496">
      <w:pPr>
        <w:pStyle w:val="p14"/>
        <w:shd w:val="clear" w:color="auto" w:fill="FFFFFF"/>
        <w:spacing w:before="0" w:beforeAutospacing="0" w:after="0" w:afterAutospacing="0"/>
        <w:jc w:val="both"/>
        <w:rPr>
          <w:rStyle w:val="s7"/>
          <w:color w:val="000000"/>
        </w:rPr>
      </w:pPr>
      <w:r w:rsidRPr="00881496">
        <w:rPr>
          <w:rStyle w:val="s11"/>
          <w:color w:val="000000"/>
        </w:rPr>
        <w:t>-</w:t>
      </w:r>
      <w:r w:rsidR="00881496">
        <w:rPr>
          <w:rStyle w:val="s11"/>
          <w:color w:val="000000"/>
        </w:rPr>
        <w:t xml:space="preserve"> </w:t>
      </w:r>
      <w:r w:rsidRPr="00881496">
        <w:rPr>
          <w:rStyle w:val="s7"/>
          <w:color w:val="000000"/>
        </w:rPr>
        <w:t>опасность возникновения пожаров и загораний;</w:t>
      </w:r>
    </w:p>
    <w:p w:rsidR="00881496" w:rsidRDefault="00F67B8E" w:rsidP="00881496">
      <w:pPr>
        <w:pStyle w:val="p14"/>
        <w:shd w:val="clear" w:color="auto" w:fill="FFFFFF"/>
        <w:spacing w:before="0" w:beforeAutospacing="0" w:after="0" w:afterAutospacing="0"/>
        <w:jc w:val="both"/>
        <w:rPr>
          <w:rStyle w:val="s7"/>
          <w:color w:val="000000"/>
        </w:rPr>
      </w:pPr>
      <w:r w:rsidRPr="00881496">
        <w:rPr>
          <w:rStyle w:val="s11"/>
          <w:color w:val="000000"/>
        </w:rPr>
        <w:t>-</w:t>
      </w:r>
      <w:r w:rsidR="00881496">
        <w:rPr>
          <w:rStyle w:val="s11"/>
          <w:color w:val="000000"/>
        </w:rPr>
        <w:t xml:space="preserve"> </w:t>
      </w:r>
      <w:r w:rsidR="00E1048D" w:rsidRPr="00881496">
        <w:rPr>
          <w:rStyle w:val="s7"/>
          <w:color w:val="000000"/>
        </w:rPr>
        <w:t>нарушение параметров микроклимата, предусмотренных для учебных помещений;</w:t>
      </w:r>
    </w:p>
    <w:p w:rsidR="00881496" w:rsidRDefault="00F67B8E" w:rsidP="00881496">
      <w:pPr>
        <w:pStyle w:val="p14"/>
        <w:shd w:val="clear" w:color="auto" w:fill="FFFFFF"/>
        <w:spacing w:before="0" w:beforeAutospacing="0" w:after="0" w:afterAutospacing="0"/>
        <w:jc w:val="both"/>
        <w:rPr>
          <w:rStyle w:val="s7"/>
          <w:color w:val="000000"/>
        </w:rPr>
      </w:pPr>
      <w:r w:rsidRPr="00881496">
        <w:rPr>
          <w:rStyle w:val="s11"/>
          <w:color w:val="000000"/>
        </w:rPr>
        <w:t>-</w:t>
      </w:r>
      <w:r w:rsidR="00881496">
        <w:rPr>
          <w:rStyle w:val="s11"/>
          <w:color w:val="000000"/>
        </w:rPr>
        <w:t xml:space="preserve"> </w:t>
      </w:r>
      <w:r w:rsidR="00E1048D" w:rsidRPr="00881496">
        <w:rPr>
          <w:rStyle w:val="s7"/>
          <w:color w:val="000000"/>
        </w:rPr>
        <w:t>длительные статические нагрузки.</w:t>
      </w:r>
    </w:p>
    <w:p w:rsidR="00881496" w:rsidRDefault="00F67B8E" w:rsidP="00881496">
      <w:pPr>
        <w:pStyle w:val="p14"/>
        <w:shd w:val="clear" w:color="auto" w:fill="FFFFFF"/>
        <w:spacing w:before="0" w:beforeAutospacing="0" w:after="0" w:afterAutospacing="0"/>
        <w:jc w:val="both"/>
        <w:rPr>
          <w:rStyle w:val="s7"/>
          <w:color w:val="000000"/>
        </w:rPr>
      </w:pPr>
      <w:r w:rsidRPr="00881496">
        <w:rPr>
          <w:rStyle w:val="s7"/>
          <w:color w:val="000000"/>
        </w:rPr>
        <w:t>1.10.</w:t>
      </w:r>
      <w:r w:rsidR="00881496">
        <w:rPr>
          <w:rStyle w:val="s7"/>
          <w:color w:val="000000"/>
        </w:rPr>
        <w:tab/>
      </w:r>
      <w:r w:rsidR="00E1048D" w:rsidRPr="00881496">
        <w:rPr>
          <w:rStyle w:val="s7"/>
          <w:color w:val="000000"/>
        </w:rPr>
        <w:t>Если в учебном процессе на преподавателя действуют вредные или опасные факторы, воздействие которых можно уменьшить только за счет средств индивидуальной защиты, то они выдаются ему в соответствии с Типовыми нормами бесплатной выдачи специальной одежды, специальной обуви и других средств индивидуальной защиты, утвержденных Минтрудом России от 30.12.1997 г. № 69.</w:t>
      </w:r>
    </w:p>
    <w:p w:rsidR="00881496" w:rsidRDefault="00F67B8E" w:rsidP="00881496">
      <w:pPr>
        <w:pStyle w:val="p14"/>
        <w:shd w:val="clear" w:color="auto" w:fill="FFFFFF"/>
        <w:spacing w:before="0" w:beforeAutospacing="0" w:after="0" w:afterAutospacing="0"/>
        <w:jc w:val="both"/>
        <w:rPr>
          <w:rStyle w:val="s7"/>
          <w:color w:val="000000"/>
        </w:rPr>
      </w:pPr>
      <w:r w:rsidRPr="00881496">
        <w:rPr>
          <w:rStyle w:val="s7"/>
          <w:color w:val="000000"/>
        </w:rPr>
        <w:t>1.11.</w:t>
      </w:r>
      <w:r w:rsidR="00881496">
        <w:rPr>
          <w:rStyle w:val="s7"/>
          <w:color w:val="000000"/>
        </w:rPr>
        <w:tab/>
      </w:r>
      <w:r w:rsidR="00E1048D" w:rsidRPr="00881496">
        <w:rPr>
          <w:rStyle w:val="s7"/>
          <w:color w:val="000000"/>
        </w:rPr>
        <w:t>Преподаватель обязан оперативно извещать руководителя образовательного учреждения:</w:t>
      </w:r>
    </w:p>
    <w:p w:rsidR="00881496" w:rsidRDefault="00F67B8E" w:rsidP="00881496">
      <w:pPr>
        <w:pStyle w:val="p14"/>
        <w:shd w:val="clear" w:color="auto" w:fill="FFFFFF"/>
        <w:spacing w:before="0" w:beforeAutospacing="0" w:after="0" w:afterAutospacing="0"/>
        <w:jc w:val="both"/>
        <w:rPr>
          <w:rStyle w:val="s7"/>
          <w:color w:val="000000"/>
        </w:rPr>
      </w:pPr>
      <w:r w:rsidRPr="00881496">
        <w:rPr>
          <w:rStyle w:val="s11"/>
          <w:color w:val="000000"/>
        </w:rPr>
        <w:t>-</w:t>
      </w:r>
      <w:r w:rsidR="00881496">
        <w:rPr>
          <w:rStyle w:val="s11"/>
          <w:color w:val="000000"/>
        </w:rPr>
        <w:t xml:space="preserve"> </w:t>
      </w:r>
      <w:r w:rsidR="00E1048D" w:rsidRPr="00881496">
        <w:rPr>
          <w:rStyle w:val="s7"/>
          <w:color w:val="000000"/>
        </w:rPr>
        <w:t>обо всех недостатках в обеспечении учебного процесса, отрицательно влияющих на здоровье обучающихся, а также в случае возникновения вероятности аварийной ситуации в образовательном учреждении;</w:t>
      </w:r>
    </w:p>
    <w:p w:rsidR="00881496" w:rsidRDefault="00F67B8E" w:rsidP="00881496">
      <w:pPr>
        <w:pStyle w:val="p14"/>
        <w:shd w:val="clear" w:color="auto" w:fill="FFFFFF"/>
        <w:spacing w:before="0" w:beforeAutospacing="0" w:after="0" w:afterAutospacing="0"/>
        <w:jc w:val="both"/>
        <w:rPr>
          <w:rStyle w:val="s7"/>
          <w:color w:val="000000"/>
        </w:rPr>
      </w:pPr>
      <w:r w:rsidRPr="00881496">
        <w:rPr>
          <w:rStyle w:val="s11"/>
          <w:color w:val="000000"/>
        </w:rPr>
        <w:t>-</w:t>
      </w:r>
      <w:r w:rsidR="00881496">
        <w:rPr>
          <w:rStyle w:val="s11"/>
          <w:color w:val="000000"/>
        </w:rPr>
        <w:t xml:space="preserve"> </w:t>
      </w:r>
      <w:r w:rsidR="00E1048D" w:rsidRPr="00881496">
        <w:rPr>
          <w:rStyle w:val="s7"/>
          <w:color w:val="000000"/>
        </w:rPr>
        <w:t xml:space="preserve">о каждом несчастном случае с обучающимися и сотрудниками. В этом случае первоочередные действия преподавателя должны быть направлены на оказание помощи пострадавшим и обеспечение безопасности </w:t>
      </w:r>
      <w:proofErr w:type="gramStart"/>
      <w:r w:rsidR="00E1048D" w:rsidRPr="00881496">
        <w:rPr>
          <w:rStyle w:val="s7"/>
          <w:color w:val="000000"/>
        </w:rPr>
        <w:t>обучающихся</w:t>
      </w:r>
      <w:proofErr w:type="gramEnd"/>
      <w:r w:rsidR="00E1048D" w:rsidRPr="00881496">
        <w:rPr>
          <w:rStyle w:val="s7"/>
          <w:color w:val="000000"/>
        </w:rPr>
        <w:t xml:space="preserve">. Преподаватель несет персональную ответственность за жизнь и здоровье </w:t>
      </w:r>
      <w:proofErr w:type="gramStart"/>
      <w:r w:rsidR="00E1048D" w:rsidRPr="00881496">
        <w:rPr>
          <w:rStyle w:val="s7"/>
          <w:color w:val="000000"/>
        </w:rPr>
        <w:t>обучающихся</w:t>
      </w:r>
      <w:proofErr w:type="gramEnd"/>
      <w:r w:rsidR="00E1048D" w:rsidRPr="00881496">
        <w:rPr>
          <w:rStyle w:val="s7"/>
          <w:color w:val="000000"/>
        </w:rPr>
        <w:t xml:space="preserve"> во время образовательного процесса.</w:t>
      </w:r>
    </w:p>
    <w:p w:rsidR="00E1048D" w:rsidRDefault="00881496" w:rsidP="00881496">
      <w:pPr>
        <w:pStyle w:val="p14"/>
        <w:shd w:val="clear" w:color="auto" w:fill="FFFFFF"/>
        <w:spacing w:before="0" w:beforeAutospacing="0" w:after="0" w:afterAutospacing="0"/>
        <w:jc w:val="both"/>
        <w:rPr>
          <w:rStyle w:val="s7"/>
          <w:color w:val="000000"/>
        </w:rPr>
      </w:pPr>
      <w:r>
        <w:rPr>
          <w:rStyle w:val="s7"/>
          <w:color w:val="000000"/>
        </w:rPr>
        <w:t>1.12.</w:t>
      </w:r>
      <w:r>
        <w:rPr>
          <w:rStyle w:val="s7"/>
          <w:color w:val="000000"/>
        </w:rPr>
        <w:tab/>
      </w:r>
      <w:r w:rsidR="00E1048D" w:rsidRPr="00881496">
        <w:rPr>
          <w:rStyle w:val="s7"/>
          <w:color w:val="000000"/>
        </w:rPr>
        <w:t xml:space="preserve">Знание и выполнение требований инструкции является должностной обязанностью преподавателя, а их несоблюдение </w:t>
      </w:r>
      <w:r w:rsidR="00E1048D" w:rsidRPr="00881496">
        <w:rPr>
          <w:rStyle w:val="s10"/>
          <w:color w:val="000000"/>
        </w:rPr>
        <w:t>-</w:t>
      </w:r>
      <w:r w:rsidR="00E1048D" w:rsidRPr="00881496">
        <w:rPr>
          <w:rStyle w:val="s7"/>
          <w:color w:val="000000"/>
        </w:rPr>
        <w:t xml:space="preserve"> нарушением трудовой дисциплины, что влечет за собой ответственность, установленную законодательством РФ (дисциплинарная, материальная, уголовная).</w:t>
      </w:r>
    </w:p>
    <w:p w:rsidR="00881496" w:rsidRPr="00881496" w:rsidRDefault="00881496" w:rsidP="00881496">
      <w:pPr>
        <w:pStyle w:val="p1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81496" w:rsidRDefault="00881496" w:rsidP="00881496">
      <w:pPr>
        <w:pStyle w:val="p22"/>
        <w:shd w:val="clear" w:color="auto" w:fill="FFFFFF"/>
        <w:spacing w:before="0" w:beforeAutospacing="0" w:after="0" w:afterAutospacing="0"/>
        <w:jc w:val="both"/>
        <w:rPr>
          <w:rStyle w:val="s9"/>
          <w:b/>
          <w:color w:val="000000"/>
        </w:rPr>
      </w:pPr>
      <w:r>
        <w:rPr>
          <w:rStyle w:val="s9"/>
          <w:b/>
          <w:color w:val="000000"/>
        </w:rPr>
        <w:t>2.</w:t>
      </w:r>
      <w:r>
        <w:rPr>
          <w:rStyle w:val="s9"/>
          <w:b/>
          <w:color w:val="000000"/>
        </w:rPr>
        <w:tab/>
      </w:r>
      <w:r w:rsidR="00E1048D" w:rsidRPr="00881496">
        <w:rPr>
          <w:rStyle w:val="s9"/>
          <w:b/>
          <w:color w:val="000000"/>
        </w:rPr>
        <w:t>Требования безопасности перед началом работы</w:t>
      </w:r>
      <w:r w:rsidR="00A6112E" w:rsidRPr="00881496">
        <w:rPr>
          <w:rStyle w:val="s9"/>
          <w:b/>
          <w:color w:val="000000"/>
        </w:rPr>
        <w:t>.</w:t>
      </w:r>
    </w:p>
    <w:p w:rsidR="00881496" w:rsidRDefault="00F67B8E" w:rsidP="00881496">
      <w:pPr>
        <w:pStyle w:val="p22"/>
        <w:shd w:val="clear" w:color="auto" w:fill="FFFFFF"/>
        <w:spacing w:before="0" w:beforeAutospacing="0" w:after="0" w:afterAutospacing="0"/>
        <w:jc w:val="both"/>
        <w:rPr>
          <w:rStyle w:val="s7"/>
          <w:color w:val="000000"/>
        </w:rPr>
      </w:pPr>
      <w:r w:rsidRPr="00881496">
        <w:rPr>
          <w:rStyle w:val="s7"/>
          <w:color w:val="000000"/>
        </w:rPr>
        <w:t>2.1.</w:t>
      </w:r>
      <w:r w:rsidR="00881496">
        <w:rPr>
          <w:rStyle w:val="s7"/>
          <w:color w:val="000000"/>
        </w:rPr>
        <w:tab/>
      </w:r>
      <w:r w:rsidR="00E1048D" w:rsidRPr="00881496">
        <w:rPr>
          <w:rStyle w:val="s7"/>
          <w:color w:val="000000"/>
        </w:rPr>
        <w:t>При необходимости по условиям труда преподаватель использует средства индивидуальной защиты, обеспечивающие безопасность проведения учебного процесса.</w:t>
      </w:r>
    </w:p>
    <w:p w:rsidR="00881496" w:rsidRDefault="00F67B8E" w:rsidP="00881496">
      <w:pPr>
        <w:pStyle w:val="p22"/>
        <w:shd w:val="clear" w:color="auto" w:fill="FFFFFF"/>
        <w:spacing w:before="0" w:beforeAutospacing="0" w:after="0" w:afterAutospacing="0"/>
        <w:jc w:val="both"/>
        <w:rPr>
          <w:rStyle w:val="s7"/>
          <w:color w:val="000000"/>
        </w:rPr>
      </w:pPr>
      <w:r w:rsidRPr="00881496">
        <w:rPr>
          <w:rStyle w:val="s7"/>
          <w:color w:val="000000"/>
        </w:rPr>
        <w:t>2.2.</w:t>
      </w:r>
      <w:r w:rsidR="00881496">
        <w:rPr>
          <w:rStyle w:val="s7"/>
          <w:color w:val="000000"/>
        </w:rPr>
        <w:tab/>
      </w:r>
      <w:proofErr w:type="gramStart"/>
      <w:r w:rsidR="00E1048D" w:rsidRPr="00881496">
        <w:rPr>
          <w:rStyle w:val="s7"/>
          <w:color w:val="000000"/>
        </w:rPr>
        <w:t>Перед началом занятий в учебном помещении преподаватель должен проверить, как организованы рабочие места для обучающихся, а именно: соответствие нормам по охране труда, правилам техники безопасности и производственной санитарии, а также возрастным особенностям обучающихся.</w:t>
      </w:r>
      <w:proofErr w:type="gramEnd"/>
    </w:p>
    <w:p w:rsidR="00881496" w:rsidRDefault="00F67B8E" w:rsidP="00881496">
      <w:pPr>
        <w:pStyle w:val="p22"/>
        <w:shd w:val="clear" w:color="auto" w:fill="FFFFFF"/>
        <w:spacing w:before="0" w:beforeAutospacing="0" w:after="0" w:afterAutospacing="0"/>
        <w:jc w:val="both"/>
        <w:rPr>
          <w:rStyle w:val="s7"/>
          <w:color w:val="000000"/>
        </w:rPr>
      </w:pPr>
      <w:r w:rsidRPr="00881496">
        <w:rPr>
          <w:rStyle w:val="s7"/>
          <w:color w:val="000000"/>
        </w:rPr>
        <w:t>2.3.</w:t>
      </w:r>
      <w:r w:rsidR="00881496">
        <w:rPr>
          <w:rStyle w:val="s7"/>
          <w:color w:val="000000"/>
        </w:rPr>
        <w:tab/>
      </w:r>
      <w:r w:rsidR="00E1048D" w:rsidRPr="00881496">
        <w:rPr>
          <w:rStyle w:val="s7"/>
          <w:color w:val="000000"/>
        </w:rPr>
        <w:t xml:space="preserve">Преподаватель должен проверить расстановку мебели в кабинете и её укомплектованность с точки зрения своей безопасности и </w:t>
      </w:r>
      <w:proofErr w:type="gramStart"/>
      <w:r w:rsidR="00E1048D" w:rsidRPr="00881496">
        <w:rPr>
          <w:rStyle w:val="s7"/>
          <w:color w:val="000000"/>
        </w:rPr>
        <w:t>безопасности</w:t>
      </w:r>
      <w:proofErr w:type="gramEnd"/>
      <w:r w:rsidR="00E1048D" w:rsidRPr="00881496">
        <w:rPr>
          <w:rStyle w:val="s7"/>
          <w:color w:val="000000"/>
        </w:rPr>
        <w:t xml:space="preserve"> обучающихся при проведении образовательного процесса.</w:t>
      </w:r>
    </w:p>
    <w:p w:rsidR="00881496" w:rsidRDefault="00F67B8E" w:rsidP="00881496">
      <w:pPr>
        <w:pStyle w:val="p22"/>
        <w:shd w:val="clear" w:color="auto" w:fill="FFFFFF"/>
        <w:spacing w:before="0" w:beforeAutospacing="0" w:after="0" w:afterAutospacing="0"/>
        <w:jc w:val="both"/>
        <w:rPr>
          <w:rStyle w:val="s7"/>
          <w:color w:val="000000"/>
        </w:rPr>
      </w:pPr>
      <w:r w:rsidRPr="00881496">
        <w:rPr>
          <w:rStyle w:val="s7"/>
          <w:color w:val="000000"/>
        </w:rPr>
        <w:t>2.4.</w:t>
      </w:r>
      <w:r w:rsidR="00881496">
        <w:rPr>
          <w:rStyle w:val="s7"/>
          <w:color w:val="000000"/>
        </w:rPr>
        <w:tab/>
      </w:r>
      <w:r w:rsidR="00E1048D" w:rsidRPr="00881496">
        <w:rPr>
          <w:rStyle w:val="s7"/>
          <w:color w:val="000000"/>
        </w:rPr>
        <w:t>Перед допуском обучающихся в помещение для занятий преподаватель должен внешним осмотром проверить корпуса и крышки электрических выключателей и розеток на отсутствие сколов и трещин, а также оголенных контактов проводов.</w:t>
      </w:r>
    </w:p>
    <w:p w:rsidR="00881496" w:rsidRDefault="00F67B8E" w:rsidP="00881496">
      <w:pPr>
        <w:pStyle w:val="p22"/>
        <w:shd w:val="clear" w:color="auto" w:fill="FFFFFF"/>
        <w:spacing w:before="0" w:beforeAutospacing="0" w:after="0" w:afterAutospacing="0"/>
        <w:jc w:val="both"/>
        <w:rPr>
          <w:rStyle w:val="s7"/>
          <w:color w:val="000000"/>
        </w:rPr>
      </w:pPr>
      <w:r w:rsidRPr="00881496">
        <w:rPr>
          <w:rStyle w:val="s7"/>
          <w:color w:val="000000"/>
        </w:rPr>
        <w:t>2.5.</w:t>
      </w:r>
      <w:r w:rsidR="00881496">
        <w:rPr>
          <w:rStyle w:val="s7"/>
          <w:color w:val="000000"/>
        </w:rPr>
        <w:tab/>
      </w:r>
      <w:r w:rsidR="00E1048D" w:rsidRPr="00881496">
        <w:rPr>
          <w:rStyle w:val="s7"/>
          <w:color w:val="000000"/>
        </w:rPr>
        <w:t xml:space="preserve">При необходимости использования </w:t>
      </w:r>
      <w:proofErr w:type="gramStart"/>
      <w:r w:rsidRPr="00881496">
        <w:rPr>
          <w:rStyle w:val="s7"/>
          <w:color w:val="000000"/>
        </w:rPr>
        <w:t>об</w:t>
      </w:r>
      <w:r w:rsidR="00E1048D" w:rsidRPr="00881496">
        <w:rPr>
          <w:rStyle w:val="s7"/>
          <w:color w:val="000000"/>
        </w:rPr>
        <w:t>уча</w:t>
      </w:r>
      <w:r w:rsidRPr="00881496">
        <w:rPr>
          <w:rStyle w:val="s7"/>
          <w:color w:val="000000"/>
        </w:rPr>
        <w:t>ю</w:t>
      </w:r>
      <w:r w:rsidR="00E1048D" w:rsidRPr="00881496">
        <w:rPr>
          <w:rStyle w:val="s7"/>
          <w:color w:val="000000"/>
        </w:rPr>
        <w:t>щимися</w:t>
      </w:r>
      <w:proofErr w:type="gramEnd"/>
      <w:r w:rsidR="00E1048D" w:rsidRPr="00881496">
        <w:rPr>
          <w:rStyle w:val="s7"/>
          <w:color w:val="000000"/>
        </w:rPr>
        <w:t xml:space="preserve"> оборудования, инструментов, приспособлений преподаватель обязан проверить их исправность, наличие защитных средств, отсутствие </w:t>
      </w:r>
      <w:proofErr w:type="spellStart"/>
      <w:r w:rsidR="00E1048D" w:rsidRPr="00881496">
        <w:rPr>
          <w:rStyle w:val="s7"/>
          <w:color w:val="000000"/>
        </w:rPr>
        <w:t>травмоопасных</w:t>
      </w:r>
      <w:proofErr w:type="spellEnd"/>
      <w:r w:rsidR="00E1048D" w:rsidRPr="00881496">
        <w:rPr>
          <w:rStyle w:val="s7"/>
          <w:color w:val="000000"/>
        </w:rPr>
        <w:t xml:space="preserve"> факторов. Если во время занятий обучающиеся должны использовать средства индивидуальной защиты (рабочую или санитарную одежду), то преподаватель обязан проследить за обязательным и правильным их применением.</w:t>
      </w:r>
    </w:p>
    <w:p w:rsidR="00E1048D" w:rsidRPr="00881496" w:rsidRDefault="00F67B8E" w:rsidP="00881496">
      <w:pPr>
        <w:pStyle w:val="p22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881496">
        <w:rPr>
          <w:rStyle w:val="s7"/>
          <w:color w:val="000000"/>
        </w:rPr>
        <w:t>2.</w:t>
      </w:r>
      <w:r w:rsidR="00881496">
        <w:rPr>
          <w:rStyle w:val="s7"/>
          <w:color w:val="000000"/>
        </w:rPr>
        <w:t>6</w:t>
      </w:r>
      <w:r w:rsidRPr="00881496">
        <w:rPr>
          <w:rStyle w:val="s7"/>
          <w:color w:val="000000"/>
        </w:rPr>
        <w:t>.</w:t>
      </w:r>
      <w:r w:rsidR="00881496">
        <w:rPr>
          <w:rStyle w:val="s7"/>
          <w:color w:val="000000"/>
        </w:rPr>
        <w:tab/>
      </w:r>
      <w:r w:rsidR="00E1048D" w:rsidRPr="00881496">
        <w:rPr>
          <w:rStyle w:val="s7"/>
          <w:color w:val="000000"/>
        </w:rPr>
        <w:t xml:space="preserve">Перед началом занятий по новой теме, а также в начале учебного </w:t>
      </w:r>
      <w:r w:rsidRPr="00881496">
        <w:rPr>
          <w:rStyle w:val="s7"/>
          <w:color w:val="000000"/>
        </w:rPr>
        <w:t>(календарного)</w:t>
      </w:r>
      <w:r w:rsidR="00881496">
        <w:rPr>
          <w:rStyle w:val="s7"/>
          <w:color w:val="000000"/>
        </w:rPr>
        <w:t xml:space="preserve"> </w:t>
      </w:r>
      <w:r w:rsidR="00E1048D" w:rsidRPr="00881496">
        <w:rPr>
          <w:rStyle w:val="s7"/>
          <w:color w:val="000000"/>
        </w:rPr>
        <w:t xml:space="preserve">года преподаватель обязан провести с </w:t>
      </w:r>
      <w:proofErr w:type="gramStart"/>
      <w:r w:rsidR="00E1048D" w:rsidRPr="00881496">
        <w:rPr>
          <w:rStyle w:val="s7"/>
          <w:color w:val="000000"/>
        </w:rPr>
        <w:t>обучающимися</w:t>
      </w:r>
      <w:proofErr w:type="gramEnd"/>
      <w:r w:rsidR="00E1048D" w:rsidRPr="00881496">
        <w:rPr>
          <w:rStyle w:val="s7"/>
          <w:color w:val="000000"/>
        </w:rPr>
        <w:t xml:space="preserve"> инструктаж по безопасным приемам труда при проведении занятий. В своей работе преподаватель должен активно пропагандировать правильное отношение к вопросам безопасности жизнедеятельности (соблюдение правил дорожного движения, безопасного поведения в быту, в общественных местах и т.п.) и охраны труда.</w:t>
      </w:r>
    </w:p>
    <w:p w:rsidR="00881496" w:rsidRDefault="00F67B8E" w:rsidP="00881496">
      <w:pPr>
        <w:pStyle w:val="p14"/>
        <w:shd w:val="clear" w:color="auto" w:fill="FFFFFF"/>
        <w:spacing w:before="0" w:beforeAutospacing="0" w:after="0" w:afterAutospacing="0"/>
        <w:jc w:val="both"/>
        <w:rPr>
          <w:rStyle w:val="s7"/>
          <w:color w:val="000000"/>
        </w:rPr>
      </w:pPr>
      <w:r w:rsidRPr="00881496">
        <w:rPr>
          <w:rStyle w:val="s7"/>
          <w:color w:val="000000"/>
        </w:rPr>
        <w:t>2.</w:t>
      </w:r>
      <w:r w:rsidR="00881496">
        <w:rPr>
          <w:rStyle w:val="s7"/>
          <w:color w:val="000000"/>
        </w:rPr>
        <w:t>7</w:t>
      </w:r>
      <w:r w:rsidRPr="00881496">
        <w:rPr>
          <w:rStyle w:val="s7"/>
          <w:color w:val="000000"/>
        </w:rPr>
        <w:t>.</w:t>
      </w:r>
      <w:r w:rsidR="00881496">
        <w:rPr>
          <w:rStyle w:val="s7"/>
          <w:color w:val="000000"/>
        </w:rPr>
        <w:tab/>
      </w:r>
      <w:r w:rsidR="00E1048D" w:rsidRPr="00881496">
        <w:rPr>
          <w:rStyle w:val="s7"/>
          <w:color w:val="000000"/>
        </w:rPr>
        <w:t xml:space="preserve">Преподаватель обязан ознакомить обучающихся с правилами безопасной эксплуатации используемого в учебном процессе оборудования, инструментов, </w:t>
      </w:r>
      <w:r w:rsidR="00E1048D" w:rsidRPr="00881496">
        <w:rPr>
          <w:rStyle w:val="s7"/>
          <w:color w:val="000000"/>
        </w:rPr>
        <w:lastRenderedPageBreak/>
        <w:t>приспособлений, обращая особое внимание на их соответствие требованиям охраны труда.</w:t>
      </w:r>
    </w:p>
    <w:p w:rsidR="00881496" w:rsidRDefault="00F67B8E" w:rsidP="00881496">
      <w:pPr>
        <w:pStyle w:val="p14"/>
        <w:shd w:val="clear" w:color="auto" w:fill="FFFFFF"/>
        <w:spacing w:before="0" w:beforeAutospacing="0" w:after="0" w:afterAutospacing="0"/>
        <w:jc w:val="both"/>
        <w:rPr>
          <w:rStyle w:val="s7"/>
          <w:color w:val="000000"/>
        </w:rPr>
      </w:pPr>
      <w:r w:rsidRPr="00881496">
        <w:rPr>
          <w:rStyle w:val="s7"/>
          <w:color w:val="000000"/>
        </w:rPr>
        <w:t>2.</w:t>
      </w:r>
      <w:r w:rsidR="00881496">
        <w:rPr>
          <w:rStyle w:val="s7"/>
          <w:color w:val="000000"/>
        </w:rPr>
        <w:t>8</w:t>
      </w:r>
      <w:r w:rsidRPr="00881496">
        <w:rPr>
          <w:rStyle w:val="s7"/>
          <w:color w:val="000000"/>
        </w:rPr>
        <w:t>.</w:t>
      </w:r>
      <w:r w:rsidR="005F32E2">
        <w:rPr>
          <w:rStyle w:val="s7"/>
          <w:color w:val="000000"/>
        </w:rPr>
        <w:tab/>
      </w:r>
      <w:r w:rsidR="00E1048D" w:rsidRPr="00881496">
        <w:rPr>
          <w:rStyle w:val="s7"/>
          <w:color w:val="000000"/>
        </w:rPr>
        <w:t xml:space="preserve">При выявлении нарушений по охране труда в помещении для занятий преподаватель не должен приступать к работе с </w:t>
      </w:r>
      <w:proofErr w:type="gramStart"/>
      <w:r w:rsidR="00E1048D" w:rsidRPr="00881496">
        <w:rPr>
          <w:rStyle w:val="s7"/>
          <w:color w:val="000000"/>
        </w:rPr>
        <w:t>обучающимися</w:t>
      </w:r>
      <w:proofErr w:type="gramEnd"/>
      <w:r w:rsidR="00E1048D" w:rsidRPr="00881496">
        <w:rPr>
          <w:rStyle w:val="s7"/>
          <w:color w:val="000000"/>
        </w:rPr>
        <w:t xml:space="preserve"> до устранения недостатков, угрожающих жизни и здоровью обучающихся.</w:t>
      </w:r>
    </w:p>
    <w:p w:rsidR="00E1048D" w:rsidRDefault="00F67B8E" w:rsidP="00881496">
      <w:pPr>
        <w:pStyle w:val="p14"/>
        <w:shd w:val="clear" w:color="auto" w:fill="FFFFFF"/>
        <w:spacing w:before="0" w:beforeAutospacing="0" w:after="0" w:afterAutospacing="0"/>
        <w:jc w:val="both"/>
        <w:rPr>
          <w:rStyle w:val="s7"/>
          <w:color w:val="000000"/>
        </w:rPr>
      </w:pPr>
      <w:r w:rsidRPr="00881496">
        <w:rPr>
          <w:rStyle w:val="s7"/>
          <w:color w:val="000000"/>
        </w:rPr>
        <w:t>2.</w:t>
      </w:r>
      <w:r w:rsidR="00881496">
        <w:rPr>
          <w:rStyle w:val="s7"/>
          <w:color w:val="000000"/>
        </w:rPr>
        <w:t>9</w:t>
      </w:r>
      <w:r w:rsidR="005F32E2">
        <w:rPr>
          <w:rStyle w:val="s7"/>
          <w:color w:val="000000"/>
        </w:rPr>
        <w:t>.</w:t>
      </w:r>
      <w:r w:rsidR="005F32E2">
        <w:rPr>
          <w:rStyle w:val="s7"/>
          <w:color w:val="000000"/>
        </w:rPr>
        <w:tab/>
      </w:r>
      <w:r w:rsidR="00E1048D" w:rsidRPr="00881496">
        <w:rPr>
          <w:rStyle w:val="s7"/>
          <w:color w:val="000000"/>
        </w:rPr>
        <w:t>Преподаватель обязан поставить в известность руководителя или соответствующее должностное лицо образовательного учреждения о причинах отмены занятий в кабинете.</w:t>
      </w:r>
    </w:p>
    <w:p w:rsidR="00881496" w:rsidRPr="00881496" w:rsidRDefault="00881496" w:rsidP="00881496">
      <w:pPr>
        <w:pStyle w:val="p1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81496" w:rsidRDefault="00F67B8E" w:rsidP="00881496">
      <w:pPr>
        <w:pStyle w:val="p13"/>
        <w:shd w:val="clear" w:color="auto" w:fill="FFFFFF"/>
        <w:spacing w:before="0" w:beforeAutospacing="0" w:after="0" w:afterAutospacing="0"/>
        <w:jc w:val="both"/>
        <w:rPr>
          <w:rStyle w:val="s9"/>
          <w:b/>
          <w:color w:val="000000"/>
        </w:rPr>
      </w:pPr>
      <w:r w:rsidRPr="00881496">
        <w:rPr>
          <w:rStyle w:val="s9"/>
          <w:b/>
          <w:color w:val="000000"/>
        </w:rPr>
        <w:t>3.</w:t>
      </w:r>
      <w:r w:rsidR="005F32E2">
        <w:rPr>
          <w:rStyle w:val="s9"/>
          <w:b/>
          <w:color w:val="000000"/>
        </w:rPr>
        <w:tab/>
      </w:r>
      <w:r w:rsidR="00E1048D" w:rsidRPr="00881496">
        <w:rPr>
          <w:rStyle w:val="s9"/>
          <w:b/>
          <w:color w:val="000000"/>
        </w:rPr>
        <w:t>Требования безопасности во время работы</w:t>
      </w:r>
      <w:r w:rsidR="00A6112E" w:rsidRPr="00881496">
        <w:rPr>
          <w:rStyle w:val="s9"/>
          <w:b/>
          <w:color w:val="000000"/>
        </w:rPr>
        <w:t>.</w:t>
      </w:r>
    </w:p>
    <w:p w:rsidR="00881496" w:rsidRDefault="00543482" w:rsidP="00881496">
      <w:pPr>
        <w:pStyle w:val="p13"/>
        <w:shd w:val="clear" w:color="auto" w:fill="FFFFFF"/>
        <w:spacing w:before="0" w:beforeAutospacing="0" w:after="0" w:afterAutospacing="0"/>
        <w:jc w:val="both"/>
        <w:rPr>
          <w:rStyle w:val="s7"/>
          <w:color w:val="000000"/>
        </w:rPr>
      </w:pPr>
      <w:r w:rsidRPr="00881496">
        <w:rPr>
          <w:rStyle w:val="s7"/>
          <w:color w:val="000000"/>
        </w:rPr>
        <w:t>3.1.</w:t>
      </w:r>
      <w:r w:rsidR="005F32E2">
        <w:rPr>
          <w:rStyle w:val="s7"/>
          <w:color w:val="000000"/>
        </w:rPr>
        <w:tab/>
      </w:r>
      <w:r w:rsidR="00E1048D" w:rsidRPr="00881496">
        <w:rPr>
          <w:rStyle w:val="s7"/>
          <w:color w:val="000000"/>
        </w:rPr>
        <w:t>Преподаватель контролирует обстановку во время занятий и обеспечивает безопасное проведение образовательного процесса.</w:t>
      </w:r>
    </w:p>
    <w:p w:rsidR="00881496" w:rsidRDefault="00881496" w:rsidP="00881496">
      <w:pPr>
        <w:pStyle w:val="p13"/>
        <w:shd w:val="clear" w:color="auto" w:fill="FFFFFF"/>
        <w:spacing w:before="0" w:beforeAutospacing="0" w:after="0" w:afterAutospacing="0"/>
        <w:jc w:val="both"/>
        <w:rPr>
          <w:rStyle w:val="s7"/>
          <w:color w:val="000000"/>
        </w:rPr>
      </w:pPr>
    </w:p>
    <w:p w:rsidR="00881496" w:rsidRDefault="00543482" w:rsidP="00881496">
      <w:pPr>
        <w:pStyle w:val="p13"/>
        <w:shd w:val="clear" w:color="auto" w:fill="FFFFFF"/>
        <w:spacing w:before="0" w:beforeAutospacing="0" w:after="0" w:afterAutospacing="0"/>
        <w:jc w:val="both"/>
        <w:rPr>
          <w:rStyle w:val="s7"/>
          <w:color w:val="000000"/>
        </w:rPr>
      </w:pPr>
      <w:r w:rsidRPr="00881496">
        <w:rPr>
          <w:rStyle w:val="s7"/>
          <w:color w:val="000000"/>
        </w:rPr>
        <w:t>3.2</w:t>
      </w:r>
      <w:r w:rsidR="005F32E2">
        <w:rPr>
          <w:rStyle w:val="s7"/>
          <w:color w:val="000000"/>
        </w:rPr>
        <w:t>.</w:t>
      </w:r>
      <w:r w:rsidR="005F32E2">
        <w:rPr>
          <w:rStyle w:val="s7"/>
          <w:color w:val="000000"/>
        </w:rPr>
        <w:tab/>
      </w:r>
      <w:r w:rsidR="00E1048D" w:rsidRPr="00881496">
        <w:rPr>
          <w:rStyle w:val="s7"/>
          <w:color w:val="000000"/>
        </w:rPr>
        <w:t>Запрещается проведение занятий, выполнение общественно-полезных работ (мытье, уборка) в помещениях, не принятых в эксплуатацию в установленном порядке.</w:t>
      </w:r>
    </w:p>
    <w:p w:rsidR="00881496" w:rsidRDefault="00543482" w:rsidP="00881496">
      <w:pPr>
        <w:pStyle w:val="p13"/>
        <w:shd w:val="clear" w:color="auto" w:fill="FFFFFF"/>
        <w:spacing w:before="0" w:beforeAutospacing="0" w:after="0" w:afterAutospacing="0"/>
        <w:jc w:val="both"/>
        <w:rPr>
          <w:rStyle w:val="s7"/>
          <w:color w:val="000000"/>
        </w:rPr>
      </w:pPr>
      <w:r w:rsidRPr="00881496">
        <w:rPr>
          <w:rStyle w:val="s7"/>
          <w:color w:val="000000"/>
        </w:rPr>
        <w:t>3.3</w:t>
      </w:r>
      <w:r w:rsidR="005F32E2">
        <w:rPr>
          <w:rStyle w:val="s7"/>
          <w:color w:val="000000"/>
        </w:rPr>
        <w:t>.</w:t>
      </w:r>
      <w:r w:rsidR="005F32E2">
        <w:rPr>
          <w:rStyle w:val="s7"/>
          <w:color w:val="000000"/>
        </w:rPr>
        <w:tab/>
      </w:r>
      <w:r w:rsidR="00E1048D" w:rsidRPr="00881496">
        <w:rPr>
          <w:rStyle w:val="s7"/>
          <w:color w:val="000000"/>
        </w:rPr>
        <w:t>Во время занятий в помещении (кабинете) выполняется только та работа, которая предусмотрена расписанием и планом занятий.</w:t>
      </w:r>
    </w:p>
    <w:p w:rsidR="00881496" w:rsidRDefault="00A6112E" w:rsidP="00881496">
      <w:pPr>
        <w:pStyle w:val="p13"/>
        <w:shd w:val="clear" w:color="auto" w:fill="FFFFFF"/>
        <w:spacing w:before="0" w:beforeAutospacing="0" w:after="0" w:afterAutospacing="0"/>
        <w:jc w:val="both"/>
        <w:rPr>
          <w:rStyle w:val="s7"/>
          <w:color w:val="000000"/>
        </w:rPr>
      </w:pPr>
      <w:r w:rsidRPr="00881496">
        <w:rPr>
          <w:rStyle w:val="s7"/>
          <w:color w:val="000000"/>
        </w:rPr>
        <w:t>3.4.</w:t>
      </w:r>
      <w:r w:rsidR="005F32E2">
        <w:rPr>
          <w:rStyle w:val="s7"/>
          <w:color w:val="000000"/>
        </w:rPr>
        <w:tab/>
      </w:r>
      <w:r w:rsidR="00E1048D" w:rsidRPr="00881496">
        <w:rPr>
          <w:rStyle w:val="s7"/>
          <w:color w:val="000000"/>
        </w:rPr>
        <w:t xml:space="preserve">Все виды дополнительных занятий проводятся только с </w:t>
      </w:r>
      <w:proofErr w:type="gramStart"/>
      <w:r w:rsidR="00E1048D" w:rsidRPr="00881496">
        <w:rPr>
          <w:rStyle w:val="s7"/>
          <w:color w:val="000000"/>
        </w:rPr>
        <w:t>ведома</w:t>
      </w:r>
      <w:proofErr w:type="gramEnd"/>
      <w:r w:rsidR="00E1048D" w:rsidRPr="00881496">
        <w:rPr>
          <w:rStyle w:val="s7"/>
          <w:color w:val="000000"/>
        </w:rPr>
        <w:t xml:space="preserve"> руководителя или соответствующего должностного лица образовательного учреждения.</w:t>
      </w:r>
    </w:p>
    <w:p w:rsidR="00881496" w:rsidRDefault="00A6112E" w:rsidP="00881496">
      <w:pPr>
        <w:pStyle w:val="p13"/>
        <w:shd w:val="clear" w:color="auto" w:fill="FFFFFF"/>
        <w:spacing w:before="0" w:beforeAutospacing="0" w:after="0" w:afterAutospacing="0"/>
        <w:jc w:val="both"/>
        <w:rPr>
          <w:rStyle w:val="s7"/>
          <w:color w:val="000000"/>
        </w:rPr>
      </w:pPr>
      <w:r w:rsidRPr="00881496">
        <w:rPr>
          <w:rStyle w:val="s7"/>
          <w:color w:val="000000"/>
        </w:rPr>
        <w:t>3.5.</w:t>
      </w:r>
      <w:r w:rsidR="005F32E2">
        <w:rPr>
          <w:rStyle w:val="s7"/>
          <w:color w:val="000000"/>
        </w:rPr>
        <w:tab/>
      </w:r>
      <w:r w:rsidR="00E1048D" w:rsidRPr="00881496">
        <w:rPr>
          <w:rStyle w:val="s7"/>
          <w:color w:val="000000"/>
        </w:rPr>
        <w:t>При проведении демонстрационных работ, лабораторных и практических занятий в помощь преподавателю должен быть назначен помощн</w:t>
      </w:r>
      <w:r w:rsidR="00F67B8E" w:rsidRPr="00881496">
        <w:rPr>
          <w:rStyle w:val="s7"/>
          <w:color w:val="000000"/>
        </w:rPr>
        <w:t>ик (лаборан</w:t>
      </w:r>
      <w:r w:rsidRPr="00881496">
        <w:rPr>
          <w:rStyle w:val="s7"/>
          <w:color w:val="000000"/>
        </w:rPr>
        <w:t>т</w:t>
      </w:r>
      <w:r w:rsidR="00E1048D" w:rsidRPr="00881496">
        <w:rPr>
          <w:rStyle w:val="s7"/>
          <w:color w:val="000000"/>
        </w:rPr>
        <w:t xml:space="preserve">). Запрещается функции помощника выполнять </w:t>
      </w:r>
      <w:proofErr w:type="gramStart"/>
      <w:r w:rsidR="00E1048D" w:rsidRPr="00881496">
        <w:rPr>
          <w:rStyle w:val="s7"/>
          <w:color w:val="000000"/>
        </w:rPr>
        <w:t>обучающемуся</w:t>
      </w:r>
      <w:proofErr w:type="gramEnd"/>
      <w:r w:rsidR="00E1048D" w:rsidRPr="00881496">
        <w:rPr>
          <w:rStyle w:val="s7"/>
          <w:color w:val="000000"/>
        </w:rPr>
        <w:t>.</w:t>
      </w:r>
    </w:p>
    <w:p w:rsidR="00881496" w:rsidRDefault="00A6112E" w:rsidP="00881496">
      <w:pPr>
        <w:pStyle w:val="p13"/>
        <w:shd w:val="clear" w:color="auto" w:fill="FFFFFF"/>
        <w:spacing w:before="0" w:beforeAutospacing="0" w:after="0" w:afterAutospacing="0"/>
        <w:jc w:val="both"/>
        <w:rPr>
          <w:rStyle w:val="s7"/>
          <w:color w:val="000000"/>
        </w:rPr>
      </w:pPr>
      <w:r w:rsidRPr="00881496">
        <w:rPr>
          <w:rStyle w:val="s7"/>
          <w:color w:val="000000"/>
        </w:rPr>
        <w:t>3.6.</w:t>
      </w:r>
      <w:r w:rsidR="005F32E2">
        <w:rPr>
          <w:rStyle w:val="s7"/>
          <w:color w:val="000000"/>
        </w:rPr>
        <w:tab/>
      </w:r>
      <w:r w:rsidR="00E1048D" w:rsidRPr="00881496">
        <w:rPr>
          <w:rStyle w:val="s7"/>
          <w:color w:val="000000"/>
        </w:rPr>
        <w:t>При проведении занятий, во время которых возможно общее или местное загрязнение кожи обучающегося, преподаватель следит за использованием спецодежды и соблюдением гигиены труда.</w:t>
      </w:r>
    </w:p>
    <w:p w:rsidR="00881496" w:rsidRDefault="00A6112E" w:rsidP="00881496">
      <w:pPr>
        <w:pStyle w:val="p13"/>
        <w:shd w:val="clear" w:color="auto" w:fill="FFFFFF"/>
        <w:spacing w:before="0" w:beforeAutospacing="0" w:after="0" w:afterAutospacing="0"/>
        <w:jc w:val="both"/>
        <w:rPr>
          <w:rStyle w:val="s7"/>
          <w:color w:val="000000"/>
        </w:rPr>
      </w:pPr>
      <w:r w:rsidRPr="00881496">
        <w:rPr>
          <w:rStyle w:val="s7"/>
          <w:color w:val="000000"/>
        </w:rPr>
        <w:t>3.7.</w:t>
      </w:r>
      <w:r w:rsidR="005F32E2">
        <w:rPr>
          <w:rStyle w:val="s7"/>
          <w:color w:val="000000"/>
        </w:rPr>
        <w:tab/>
      </w:r>
      <w:r w:rsidRPr="00881496">
        <w:rPr>
          <w:rStyle w:val="s7"/>
          <w:color w:val="000000"/>
        </w:rPr>
        <w:t xml:space="preserve">Если </w:t>
      </w:r>
      <w:proofErr w:type="gramStart"/>
      <w:r w:rsidR="00E1048D" w:rsidRPr="00881496">
        <w:rPr>
          <w:rStyle w:val="s7"/>
          <w:color w:val="000000"/>
        </w:rPr>
        <w:t>обучающийся</w:t>
      </w:r>
      <w:proofErr w:type="gramEnd"/>
      <w:r w:rsidR="00E1048D" w:rsidRPr="00881496">
        <w:rPr>
          <w:rStyle w:val="s7"/>
          <w:color w:val="000000"/>
        </w:rPr>
        <w:t xml:space="preserve"> во время занятий внезапно почувствовал себя нездоровым, преподавателем принимаются экстренные меры:</w:t>
      </w:r>
    </w:p>
    <w:p w:rsidR="00881496" w:rsidRDefault="00A6112E" w:rsidP="00881496">
      <w:pPr>
        <w:pStyle w:val="p13"/>
        <w:shd w:val="clear" w:color="auto" w:fill="FFFFFF"/>
        <w:spacing w:before="0" w:beforeAutospacing="0" w:after="0" w:afterAutospacing="0"/>
        <w:jc w:val="both"/>
        <w:rPr>
          <w:rStyle w:val="s7"/>
          <w:color w:val="000000"/>
        </w:rPr>
      </w:pPr>
      <w:r w:rsidRPr="00881496">
        <w:rPr>
          <w:rStyle w:val="s11"/>
          <w:color w:val="000000"/>
        </w:rPr>
        <w:t>-</w:t>
      </w:r>
      <w:r w:rsidR="005F32E2">
        <w:rPr>
          <w:rStyle w:val="s11"/>
          <w:color w:val="000000"/>
        </w:rPr>
        <w:t xml:space="preserve"> </w:t>
      </w:r>
      <w:r w:rsidR="00E1048D" w:rsidRPr="00881496">
        <w:rPr>
          <w:rStyle w:val="s7"/>
          <w:color w:val="000000"/>
        </w:rPr>
        <w:t>при нарушении здоровья обучающегося (головокружение, обморок, кровотечение из носа и др.) преподаватель оказывает ему необходимую доврачебную помощь и вызывает медработника или сопровождает заболевшего в медпункт образовательного учреждения (лечебное учреждение);</w:t>
      </w:r>
    </w:p>
    <w:p w:rsidR="00881496" w:rsidRDefault="00A6112E" w:rsidP="00881496">
      <w:pPr>
        <w:pStyle w:val="p13"/>
        <w:shd w:val="clear" w:color="auto" w:fill="FFFFFF"/>
        <w:spacing w:before="0" w:beforeAutospacing="0" w:after="0" w:afterAutospacing="0"/>
        <w:jc w:val="both"/>
        <w:rPr>
          <w:rStyle w:val="s7"/>
          <w:color w:val="000000"/>
        </w:rPr>
      </w:pPr>
      <w:r w:rsidRPr="00881496">
        <w:rPr>
          <w:rStyle w:val="s7"/>
          <w:color w:val="000000"/>
        </w:rPr>
        <w:t>3.8.</w:t>
      </w:r>
      <w:r w:rsidR="005F32E2">
        <w:rPr>
          <w:rStyle w:val="s7"/>
          <w:color w:val="000000"/>
        </w:rPr>
        <w:tab/>
      </w:r>
      <w:r w:rsidR="00E1048D" w:rsidRPr="00881496">
        <w:rPr>
          <w:rStyle w:val="s7"/>
          <w:color w:val="000000"/>
        </w:rPr>
        <w:t xml:space="preserve">Преподаватель должен применять меры дисциплинарного воздействия к </w:t>
      </w:r>
      <w:proofErr w:type="gramStart"/>
      <w:r w:rsidR="00E1048D" w:rsidRPr="00881496">
        <w:rPr>
          <w:rStyle w:val="s7"/>
          <w:color w:val="000000"/>
        </w:rPr>
        <w:t>обучающимся</w:t>
      </w:r>
      <w:proofErr w:type="gramEnd"/>
      <w:r w:rsidR="00E1048D" w:rsidRPr="00881496">
        <w:rPr>
          <w:rStyle w:val="s7"/>
          <w:color w:val="000000"/>
        </w:rPr>
        <w:t>, которые сознательно нарушают правила безопасного поведения во время занятий.</w:t>
      </w:r>
    </w:p>
    <w:p w:rsidR="00E1048D" w:rsidRDefault="00A6112E" w:rsidP="00881496">
      <w:pPr>
        <w:pStyle w:val="p13"/>
        <w:shd w:val="clear" w:color="auto" w:fill="FFFFFF"/>
        <w:spacing w:before="0" w:beforeAutospacing="0" w:after="0" w:afterAutospacing="0"/>
        <w:jc w:val="both"/>
        <w:rPr>
          <w:rStyle w:val="s7"/>
          <w:color w:val="000000"/>
        </w:rPr>
      </w:pPr>
      <w:r w:rsidRPr="00881496">
        <w:rPr>
          <w:rStyle w:val="s7"/>
          <w:color w:val="000000"/>
        </w:rPr>
        <w:t>3.9.</w:t>
      </w:r>
      <w:r w:rsidR="005F32E2">
        <w:rPr>
          <w:rStyle w:val="s7"/>
          <w:color w:val="000000"/>
        </w:rPr>
        <w:tab/>
      </w:r>
      <w:r w:rsidR="00E1048D" w:rsidRPr="00881496">
        <w:rPr>
          <w:rStyle w:val="s7"/>
          <w:color w:val="000000"/>
        </w:rPr>
        <w:t xml:space="preserve">Преподаватель должен доводить до сведения руководителя учреждения </w:t>
      </w:r>
      <w:proofErr w:type="gramStart"/>
      <w:r w:rsidR="00E1048D" w:rsidRPr="00881496">
        <w:rPr>
          <w:rStyle w:val="s7"/>
          <w:color w:val="000000"/>
        </w:rPr>
        <w:t>о</w:t>
      </w:r>
      <w:proofErr w:type="gramEnd"/>
      <w:r w:rsidR="00E1048D" w:rsidRPr="00881496">
        <w:rPr>
          <w:rStyle w:val="s7"/>
          <w:color w:val="000000"/>
        </w:rPr>
        <w:t xml:space="preserve"> всех недостатках в обеспечении охраны труда преподавателей и обучающихся, снижающих уровень обеспечения безопасности жизнедеятельности и работоспособности организма человека (норм освещенности, несоответствие пускорегулирующей аппаратуры люминесцентных ламп, </w:t>
      </w:r>
      <w:proofErr w:type="spellStart"/>
      <w:r w:rsidR="00E1048D" w:rsidRPr="00881496">
        <w:rPr>
          <w:rStyle w:val="s7"/>
          <w:color w:val="000000"/>
        </w:rPr>
        <w:t>травмоопасность</w:t>
      </w:r>
      <w:proofErr w:type="spellEnd"/>
      <w:r w:rsidR="00E1048D" w:rsidRPr="00881496">
        <w:rPr>
          <w:rStyle w:val="s7"/>
          <w:color w:val="000000"/>
        </w:rPr>
        <w:t xml:space="preserve"> оборудования и инструментов и др.).</w:t>
      </w:r>
    </w:p>
    <w:p w:rsidR="00881496" w:rsidRPr="00881496" w:rsidRDefault="00881496" w:rsidP="00881496">
      <w:pPr>
        <w:pStyle w:val="p1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881496" w:rsidRDefault="005F32E2" w:rsidP="00881496">
      <w:pPr>
        <w:pStyle w:val="p13"/>
        <w:shd w:val="clear" w:color="auto" w:fill="FFFFFF"/>
        <w:spacing w:before="0" w:beforeAutospacing="0" w:after="0" w:afterAutospacing="0"/>
        <w:jc w:val="both"/>
        <w:rPr>
          <w:rStyle w:val="s9"/>
          <w:b/>
          <w:color w:val="000000"/>
        </w:rPr>
      </w:pPr>
      <w:r>
        <w:rPr>
          <w:rStyle w:val="s9"/>
          <w:b/>
          <w:color w:val="000000"/>
        </w:rPr>
        <w:t>4.</w:t>
      </w:r>
      <w:r>
        <w:rPr>
          <w:rStyle w:val="s9"/>
          <w:b/>
          <w:color w:val="000000"/>
        </w:rPr>
        <w:tab/>
      </w:r>
      <w:r w:rsidR="00E1048D" w:rsidRPr="00881496">
        <w:rPr>
          <w:rStyle w:val="s9"/>
          <w:b/>
          <w:color w:val="000000"/>
        </w:rPr>
        <w:t>Требования безопасности в аварийных ситуациях</w:t>
      </w:r>
      <w:r w:rsidR="00881496">
        <w:rPr>
          <w:rStyle w:val="s9"/>
          <w:b/>
          <w:color w:val="000000"/>
        </w:rPr>
        <w:t>.</w:t>
      </w:r>
    </w:p>
    <w:p w:rsidR="00881496" w:rsidRDefault="00A6112E" w:rsidP="00881496">
      <w:pPr>
        <w:pStyle w:val="p13"/>
        <w:shd w:val="clear" w:color="auto" w:fill="FFFFFF"/>
        <w:spacing w:before="0" w:beforeAutospacing="0" w:after="0" w:afterAutospacing="0"/>
        <w:jc w:val="both"/>
        <w:rPr>
          <w:rStyle w:val="s7"/>
          <w:color w:val="000000"/>
        </w:rPr>
      </w:pPr>
      <w:r w:rsidRPr="00881496">
        <w:rPr>
          <w:rStyle w:val="s7"/>
          <w:color w:val="000000"/>
        </w:rPr>
        <w:t>4.1.</w:t>
      </w:r>
      <w:r w:rsidR="005F32E2">
        <w:rPr>
          <w:rStyle w:val="s7"/>
          <w:color w:val="000000"/>
        </w:rPr>
        <w:tab/>
      </w:r>
      <w:r w:rsidR="00E1048D" w:rsidRPr="00881496">
        <w:rPr>
          <w:rStyle w:val="s7"/>
          <w:color w:val="000000"/>
        </w:rPr>
        <w:t>При любых признаках возникновения предаварийной ситуации (запах жженой изоляции, дым, крики обучающихся, запах газа и др.) преподаватель должен оценить возникшую обстановку.</w:t>
      </w:r>
    </w:p>
    <w:p w:rsidR="005F32E2" w:rsidRDefault="00A6112E" w:rsidP="00881496">
      <w:pPr>
        <w:pStyle w:val="p13"/>
        <w:shd w:val="clear" w:color="auto" w:fill="FFFFFF"/>
        <w:spacing w:before="0" w:beforeAutospacing="0" w:after="0" w:afterAutospacing="0"/>
        <w:jc w:val="both"/>
        <w:rPr>
          <w:rStyle w:val="s7"/>
          <w:color w:val="000000"/>
        </w:rPr>
      </w:pPr>
      <w:r w:rsidRPr="00881496">
        <w:rPr>
          <w:rStyle w:val="s7"/>
          <w:color w:val="000000"/>
        </w:rPr>
        <w:t>4.2.</w:t>
      </w:r>
      <w:r w:rsidR="005F32E2">
        <w:rPr>
          <w:rStyle w:val="s7"/>
          <w:color w:val="000000"/>
        </w:rPr>
        <w:tab/>
      </w:r>
      <w:r w:rsidR="00E1048D" w:rsidRPr="00881496">
        <w:rPr>
          <w:rStyle w:val="s7"/>
          <w:color w:val="000000"/>
        </w:rPr>
        <w:t xml:space="preserve">Преподаватель в предаварийной ситуации обеспечивает безопасность </w:t>
      </w:r>
      <w:proofErr w:type="gramStart"/>
      <w:r w:rsidR="00E1048D" w:rsidRPr="00881496">
        <w:rPr>
          <w:rStyle w:val="s7"/>
          <w:color w:val="000000"/>
        </w:rPr>
        <w:t>обучающихся</w:t>
      </w:r>
      <w:proofErr w:type="gramEnd"/>
      <w:r w:rsidR="00E1048D" w:rsidRPr="00881496">
        <w:rPr>
          <w:rStyle w:val="s7"/>
          <w:color w:val="000000"/>
        </w:rPr>
        <w:t xml:space="preserve"> и оказание им необходимой помощи, проверяет наличие обучающихся по списку в месте сбора при организации эвакуации </w:t>
      </w:r>
      <w:r w:rsidR="00543482" w:rsidRPr="00881496">
        <w:rPr>
          <w:rStyle w:val="s7"/>
          <w:color w:val="000000"/>
        </w:rPr>
        <w:t>об</w:t>
      </w:r>
      <w:r w:rsidR="00E1048D" w:rsidRPr="00881496">
        <w:rPr>
          <w:rStyle w:val="s7"/>
          <w:color w:val="000000"/>
        </w:rPr>
        <w:t>уча</w:t>
      </w:r>
      <w:r w:rsidR="00543482" w:rsidRPr="00881496">
        <w:rPr>
          <w:rStyle w:val="s7"/>
          <w:color w:val="000000"/>
        </w:rPr>
        <w:t>ю</w:t>
      </w:r>
      <w:r w:rsidR="00E1048D" w:rsidRPr="00881496">
        <w:rPr>
          <w:rStyle w:val="s7"/>
          <w:color w:val="000000"/>
        </w:rPr>
        <w:t>щихся из помещения.</w:t>
      </w:r>
    </w:p>
    <w:p w:rsidR="005F32E2" w:rsidRDefault="00A6112E" w:rsidP="00881496">
      <w:pPr>
        <w:pStyle w:val="p13"/>
        <w:shd w:val="clear" w:color="auto" w:fill="FFFFFF"/>
        <w:spacing w:before="0" w:beforeAutospacing="0" w:after="0" w:afterAutospacing="0"/>
        <w:jc w:val="both"/>
        <w:rPr>
          <w:rStyle w:val="s7"/>
          <w:color w:val="000000"/>
        </w:rPr>
      </w:pPr>
      <w:r w:rsidRPr="00881496">
        <w:rPr>
          <w:rStyle w:val="s7"/>
          <w:color w:val="000000"/>
        </w:rPr>
        <w:t>4.3.</w:t>
      </w:r>
      <w:r w:rsidR="005F32E2">
        <w:rPr>
          <w:rStyle w:val="s7"/>
          <w:color w:val="000000"/>
        </w:rPr>
        <w:tab/>
      </w:r>
      <w:r w:rsidR="00E1048D" w:rsidRPr="00881496">
        <w:rPr>
          <w:rStyle w:val="s7"/>
          <w:color w:val="000000"/>
        </w:rPr>
        <w:t>О возникновении предаварийной ситуации (аварийной) обязательно поставить в известность руководителя учреждения или представителя администрации.</w:t>
      </w:r>
    </w:p>
    <w:p w:rsidR="00E1048D" w:rsidRPr="00881496" w:rsidRDefault="00A6112E" w:rsidP="00881496">
      <w:pPr>
        <w:pStyle w:val="p1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881496">
        <w:rPr>
          <w:rStyle w:val="s7"/>
          <w:color w:val="000000"/>
        </w:rPr>
        <w:t>4.4.</w:t>
      </w:r>
      <w:r w:rsidR="005F32E2">
        <w:rPr>
          <w:rStyle w:val="s7"/>
          <w:color w:val="000000"/>
        </w:rPr>
        <w:tab/>
      </w:r>
      <w:r w:rsidR="00E1048D" w:rsidRPr="00881496">
        <w:rPr>
          <w:rStyle w:val="s7"/>
          <w:color w:val="000000"/>
        </w:rPr>
        <w:t>В условиях развивающейся аварийной ситуации преподаватель разумно, не суетясь, способствует исключению возникновения паники среди обучающихся и сотрудников.</w:t>
      </w:r>
    </w:p>
    <w:p w:rsidR="005F32E2" w:rsidRDefault="00E1048D" w:rsidP="005F32E2">
      <w:pPr>
        <w:pStyle w:val="p14"/>
        <w:shd w:val="clear" w:color="auto" w:fill="FFFFFF"/>
        <w:spacing w:before="0" w:beforeAutospacing="0" w:after="0" w:afterAutospacing="0"/>
        <w:ind w:firstLine="708"/>
        <w:jc w:val="both"/>
        <w:rPr>
          <w:rStyle w:val="s7"/>
          <w:color w:val="000000"/>
        </w:rPr>
      </w:pPr>
      <w:r w:rsidRPr="00881496">
        <w:rPr>
          <w:rStyle w:val="s7"/>
          <w:color w:val="000000"/>
        </w:rPr>
        <w:lastRenderedPageBreak/>
        <w:t>Действовать в аварийной ситуации нужно по указаниям руководителя учреждения (или его представителя) с обязательным соблюдением мер личной безопасности.</w:t>
      </w:r>
    </w:p>
    <w:p w:rsidR="005F32E2" w:rsidRDefault="00A6112E" w:rsidP="00881496">
      <w:pPr>
        <w:pStyle w:val="p14"/>
        <w:shd w:val="clear" w:color="auto" w:fill="FFFFFF"/>
        <w:spacing w:before="0" w:beforeAutospacing="0" w:after="0" w:afterAutospacing="0"/>
        <w:jc w:val="both"/>
        <w:rPr>
          <w:rStyle w:val="s7"/>
          <w:color w:val="000000"/>
        </w:rPr>
      </w:pPr>
      <w:r w:rsidRPr="00881496">
        <w:rPr>
          <w:rStyle w:val="s7"/>
          <w:color w:val="000000"/>
        </w:rPr>
        <w:t>4.5.</w:t>
      </w:r>
      <w:r w:rsidR="005F32E2">
        <w:rPr>
          <w:rStyle w:val="s7"/>
          <w:color w:val="000000"/>
        </w:rPr>
        <w:tab/>
      </w:r>
      <w:r w:rsidR="00E1048D" w:rsidRPr="00881496">
        <w:rPr>
          <w:rStyle w:val="s7"/>
          <w:color w:val="000000"/>
        </w:rPr>
        <w:t>Эвакуировать обучающихся из здания следует быстро, но без паники и суеты, не допускать встречных и пересекающихся потоков людей.</w:t>
      </w:r>
    </w:p>
    <w:p w:rsidR="005F32E2" w:rsidRDefault="00A6112E" w:rsidP="00881496">
      <w:pPr>
        <w:pStyle w:val="p14"/>
        <w:shd w:val="clear" w:color="auto" w:fill="FFFFFF"/>
        <w:spacing w:before="0" w:beforeAutospacing="0" w:after="0" w:afterAutospacing="0"/>
        <w:jc w:val="both"/>
        <w:rPr>
          <w:rStyle w:val="s7"/>
          <w:color w:val="000000"/>
        </w:rPr>
      </w:pPr>
      <w:r w:rsidRPr="00881496">
        <w:rPr>
          <w:rStyle w:val="s7"/>
          <w:color w:val="000000"/>
        </w:rPr>
        <w:t>4.6.</w:t>
      </w:r>
      <w:r w:rsidR="005F32E2">
        <w:rPr>
          <w:rStyle w:val="s7"/>
          <w:color w:val="000000"/>
        </w:rPr>
        <w:tab/>
      </w:r>
      <w:r w:rsidR="00E1048D" w:rsidRPr="00881496">
        <w:rPr>
          <w:rStyle w:val="s7"/>
          <w:color w:val="000000"/>
        </w:rPr>
        <w:t>Покидая помещение, отключить все электроприборы и оборудование, выключить свет, плотно закрыть двери, окна, форточки.</w:t>
      </w:r>
    </w:p>
    <w:p w:rsidR="005F32E2" w:rsidRDefault="00A6112E" w:rsidP="00881496">
      <w:pPr>
        <w:pStyle w:val="p14"/>
        <w:shd w:val="clear" w:color="auto" w:fill="FFFFFF"/>
        <w:spacing w:before="0" w:beforeAutospacing="0" w:after="0" w:afterAutospacing="0"/>
        <w:jc w:val="both"/>
        <w:rPr>
          <w:rStyle w:val="s7"/>
          <w:color w:val="000000"/>
        </w:rPr>
      </w:pPr>
      <w:r w:rsidRPr="00881496">
        <w:rPr>
          <w:rStyle w:val="s7"/>
          <w:color w:val="000000"/>
        </w:rPr>
        <w:t>4.7.</w:t>
      </w:r>
      <w:r w:rsidR="005F32E2">
        <w:rPr>
          <w:rStyle w:val="s7"/>
          <w:color w:val="000000"/>
        </w:rPr>
        <w:tab/>
      </w:r>
      <w:r w:rsidR="00E1048D" w:rsidRPr="00881496">
        <w:rPr>
          <w:rStyle w:val="s7"/>
          <w:color w:val="000000"/>
        </w:rPr>
        <w:t>Действия преподавателя при пожаре должны соответствовать инструкции по пожарной безопасности в образовательном учреждении.</w:t>
      </w:r>
    </w:p>
    <w:p w:rsidR="00E1048D" w:rsidRDefault="00A6112E" w:rsidP="00881496">
      <w:pPr>
        <w:pStyle w:val="p14"/>
        <w:shd w:val="clear" w:color="auto" w:fill="FFFFFF"/>
        <w:spacing w:before="0" w:beforeAutospacing="0" w:after="0" w:afterAutospacing="0"/>
        <w:jc w:val="both"/>
        <w:rPr>
          <w:rStyle w:val="s7"/>
          <w:color w:val="000000"/>
        </w:rPr>
      </w:pPr>
      <w:r w:rsidRPr="00881496">
        <w:rPr>
          <w:rStyle w:val="s7"/>
          <w:color w:val="000000"/>
        </w:rPr>
        <w:t>4.8.</w:t>
      </w:r>
      <w:r w:rsidR="005F32E2">
        <w:rPr>
          <w:rStyle w:val="s7"/>
          <w:color w:val="000000"/>
        </w:rPr>
        <w:tab/>
      </w:r>
      <w:r w:rsidR="00E1048D" w:rsidRPr="00881496">
        <w:rPr>
          <w:rStyle w:val="s7"/>
          <w:color w:val="000000"/>
        </w:rPr>
        <w:t>Преподаватель должен уметь оказывать первую доврачебную помощь пострадавшим в аварийной ситуации. Приемы и способы оказания доврачебной помощи должны соответствовать изложенным в инструкции по доврачебной помощи, утвержденной руководителем образовательного учреждения.</w:t>
      </w:r>
    </w:p>
    <w:p w:rsidR="005F32E2" w:rsidRPr="00881496" w:rsidRDefault="005F32E2" w:rsidP="00881496">
      <w:pPr>
        <w:pStyle w:val="p1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F32E2" w:rsidRDefault="005F32E2" w:rsidP="00881496">
      <w:pPr>
        <w:pStyle w:val="p22"/>
        <w:shd w:val="clear" w:color="auto" w:fill="FFFFFF"/>
        <w:spacing w:before="0" w:beforeAutospacing="0" w:after="0" w:afterAutospacing="0"/>
        <w:jc w:val="both"/>
        <w:rPr>
          <w:rStyle w:val="s9"/>
          <w:b/>
          <w:color w:val="000000"/>
        </w:rPr>
      </w:pPr>
      <w:r>
        <w:rPr>
          <w:rStyle w:val="s9"/>
          <w:b/>
          <w:color w:val="000000"/>
        </w:rPr>
        <w:t>5.</w:t>
      </w:r>
      <w:r>
        <w:rPr>
          <w:rStyle w:val="s9"/>
          <w:b/>
          <w:color w:val="000000"/>
        </w:rPr>
        <w:tab/>
      </w:r>
      <w:r w:rsidR="00E1048D" w:rsidRPr="00881496">
        <w:rPr>
          <w:rStyle w:val="s9"/>
          <w:b/>
          <w:color w:val="000000"/>
        </w:rPr>
        <w:t>Требования безопасности по окончании работы</w:t>
      </w:r>
      <w:r w:rsidR="00A6112E" w:rsidRPr="00881496">
        <w:rPr>
          <w:rStyle w:val="s9"/>
          <w:b/>
          <w:color w:val="000000"/>
        </w:rPr>
        <w:t>.</w:t>
      </w:r>
    </w:p>
    <w:p w:rsidR="005F32E2" w:rsidRDefault="005F32E2" w:rsidP="00881496">
      <w:pPr>
        <w:pStyle w:val="p22"/>
        <w:shd w:val="clear" w:color="auto" w:fill="FFFFFF"/>
        <w:spacing w:before="0" w:beforeAutospacing="0" w:after="0" w:afterAutospacing="0"/>
        <w:jc w:val="both"/>
        <w:rPr>
          <w:rStyle w:val="s7"/>
          <w:color w:val="000000"/>
        </w:rPr>
      </w:pPr>
      <w:r>
        <w:rPr>
          <w:rStyle w:val="s7"/>
          <w:color w:val="000000"/>
        </w:rPr>
        <w:t>5.1.</w:t>
      </w:r>
      <w:r>
        <w:rPr>
          <w:rStyle w:val="s7"/>
          <w:color w:val="000000"/>
        </w:rPr>
        <w:tab/>
      </w:r>
      <w:r w:rsidR="00E1048D" w:rsidRPr="00881496">
        <w:rPr>
          <w:rStyle w:val="s7"/>
          <w:color w:val="000000"/>
        </w:rPr>
        <w:t>По окончании занятий привести в порядок рабочие места, убрать помещение, при необходимости вымыть руки.</w:t>
      </w:r>
    </w:p>
    <w:p w:rsidR="005F32E2" w:rsidRDefault="00A6112E" w:rsidP="00881496">
      <w:pPr>
        <w:pStyle w:val="p22"/>
        <w:shd w:val="clear" w:color="auto" w:fill="FFFFFF"/>
        <w:spacing w:before="0" w:beforeAutospacing="0" w:after="0" w:afterAutospacing="0"/>
        <w:jc w:val="both"/>
        <w:rPr>
          <w:rStyle w:val="s7"/>
          <w:color w:val="000000"/>
        </w:rPr>
      </w:pPr>
      <w:r w:rsidRPr="00881496">
        <w:rPr>
          <w:rStyle w:val="s7"/>
          <w:color w:val="000000"/>
        </w:rPr>
        <w:t>5.2.</w:t>
      </w:r>
      <w:r w:rsidR="005F32E2">
        <w:rPr>
          <w:rStyle w:val="s7"/>
          <w:color w:val="000000"/>
        </w:rPr>
        <w:tab/>
      </w:r>
      <w:r w:rsidR="00E1048D" w:rsidRPr="00881496">
        <w:rPr>
          <w:rStyle w:val="s7"/>
          <w:color w:val="000000"/>
        </w:rPr>
        <w:t>Инструменты, спецодежду и другие средства защиты, наглядные пособия, журнал, тетради и др. материалы убрать в установленное место.</w:t>
      </w:r>
    </w:p>
    <w:p w:rsidR="005F32E2" w:rsidRDefault="00FE437F" w:rsidP="00881496">
      <w:pPr>
        <w:pStyle w:val="p22"/>
        <w:shd w:val="clear" w:color="auto" w:fill="FFFFFF"/>
        <w:spacing w:before="0" w:beforeAutospacing="0" w:after="0" w:afterAutospacing="0"/>
        <w:jc w:val="both"/>
        <w:rPr>
          <w:rStyle w:val="s7"/>
          <w:color w:val="000000"/>
        </w:rPr>
      </w:pPr>
      <w:r w:rsidRPr="00881496">
        <w:rPr>
          <w:rStyle w:val="s7"/>
          <w:color w:val="000000"/>
        </w:rPr>
        <w:t>5.3.</w:t>
      </w:r>
      <w:r w:rsidR="005F32E2">
        <w:rPr>
          <w:rStyle w:val="s7"/>
          <w:color w:val="000000"/>
        </w:rPr>
        <w:tab/>
      </w:r>
      <w:r w:rsidR="00E1048D" w:rsidRPr="00881496">
        <w:rPr>
          <w:rStyle w:val="s7"/>
          <w:color w:val="000000"/>
        </w:rPr>
        <w:t>Обратить внимание на выключение электрооборудования и состояние электропроводки в помещении. Закрыть окна, форточки, выключить свет.</w:t>
      </w:r>
    </w:p>
    <w:p w:rsidR="00E1048D" w:rsidRPr="00881496" w:rsidRDefault="00FE437F" w:rsidP="00881496">
      <w:pPr>
        <w:pStyle w:val="p22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881496">
        <w:rPr>
          <w:rStyle w:val="s7"/>
          <w:color w:val="000000"/>
        </w:rPr>
        <w:t>5.4.</w:t>
      </w:r>
      <w:r w:rsidR="005F32E2">
        <w:rPr>
          <w:rStyle w:val="s7"/>
          <w:color w:val="000000"/>
        </w:rPr>
        <w:tab/>
      </w:r>
      <w:r w:rsidR="00E1048D" w:rsidRPr="00881496">
        <w:rPr>
          <w:rStyle w:val="s7"/>
          <w:color w:val="000000"/>
        </w:rPr>
        <w:t>Если при проведении занятий в течение дня преподаватель заметил какие-либо нарушения по охране труда, обязательно сообщить о них руководителю образовательного учреждения или представителю администрации.</w:t>
      </w:r>
    </w:p>
    <w:p w:rsidR="00881236" w:rsidRDefault="00881236" w:rsidP="00E1048D">
      <w:pPr>
        <w:tabs>
          <w:tab w:val="left" w:pos="4067"/>
        </w:tabs>
        <w:rPr>
          <w:rFonts w:ascii="Times New Roman" w:hAnsi="Times New Roman" w:cs="Times New Roman"/>
        </w:rPr>
      </w:pPr>
    </w:p>
    <w:p w:rsidR="005F32E2" w:rsidRDefault="005F32E2" w:rsidP="00E1048D">
      <w:pPr>
        <w:tabs>
          <w:tab w:val="left" w:pos="4067"/>
        </w:tabs>
        <w:rPr>
          <w:rFonts w:ascii="Times New Roman" w:hAnsi="Times New Roman" w:cs="Times New Roman"/>
        </w:rPr>
      </w:pPr>
    </w:p>
    <w:p w:rsidR="005F32E2" w:rsidRDefault="005F32E2" w:rsidP="00E1048D">
      <w:pPr>
        <w:tabs>
          <w:tab w:val="left" w:pos="40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Составил:</w:t>
      </w:r>
    </w:p>
    <w:p w:rsidR="005F32E2" w:rsidRDefault="005F32E2" w:rsidP="00E1048D">
      <w:pPr>
        <w:tabs>
          <w:tab w:val="left" w:pos="40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Специалист по охране труда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В.А. Аверин</w:t>
      </w:r>
    </w:p>
    <w:p w:rsidR="005C5336" w:rsidRDefault="005C5336" w:rsidP="00E1048D">
      <w:pPr>
        <w:tabs>
          <w:tab w:val="left" w:pos="4067"/>
        </w:tabs>
        <w:rPr>
          <w:rFonts w:ascii="Times New Roman" w:hAnsi="Times New Roman" w:cs="Times New Roman"/>
        </w:rPr>
      </w:pPr>
    </w:p>
    <w:p w:rsidR="005C5336" w:rsidRDefault="005C5336" w:rsidP="00E1048D">
      <w:pPr>
        <w:tabs>
          <w:tab w:val="left" w:pos="4067"/>
        </w:tabs>
        <w:rPr>
          <w:rFonts w:ascii="Times New Roman" w:hAnsi="Times New Roman" w:cs="Times New Roman"/>
        </w:rPr>
      </w:pPr>
    </w:p>
    <w:p w:rsidR="005C5336" w:rsidRDefault="005C5336" w:rsidP="00E1048D">
      <w:pPr>
        <w:tabs>
          <w:tab w:val="left" w:pos="4067"/>
        </w:tabs>
        <w:rPr>
          <w:rFonts w:ascii="Times New Roman" w:hAnsi="Times New Roman" w:cs="Times New Roman"/>
        </w:rPr>
      </w:pPr>
    </w:p>
    <w:p w:rsidR="005C5336" w:rsidRDefault="005C5336" w:rsidP="00E1048D">
      <w:pPr>
        <w:tabs>
          <w:tab w:val="left" w:pos="4067"/>
        </w:tabs>
        <w:rPr>
          <w:rFonts w:ascii="Times New Roman" w:hAnsi="Times New Roman" w:cs="Times New Roman"/>
        </w:rPr>
      </w:pPr>
    </w:p>
    <w:p w:rsidR="005C5336" w:rsidRDefault="005C5336" w:rsidP="00E1048D">
      <w:pPr>
        <w:tabs>
          <w:tab w:val="left" w:pos="4067"/>
        </w:tabs>
        <w:rPr>
          <w:rFonts w:ascii="Times New Roman" w:hAnsi="Times New Roman" w:cs="Times New Roman"/>
        </w:rPr>
      </w:pPr>
    </w:p>
    <w:p w:rsidR="005C5336" w:rsidRDefault="005C5336" w:rsidP="00E1048D">
      <w:pPr>
        <w:tabs>
          <w:tab w:val="left" w:pos="4067"/>
        </w:tabs>
        <w:rPr>
          <w:rFonts w:ascii="Times New Roman" w:hAnsi="Times New Roman" w:cs="Times New Roman"/>
        </w:rPr>
      </w:pPr>
    </w:p>
    <w:p w:rsidR="005C5336" w:rsidRDefault="005C5336" w:rsidP="00E1048D">
      <w:pPr>
        <w:tabs>
          <w:tab w:val="left" w:pos="4067"/>
        </w:tabs>
        <w:rPr>
          <w:rFonts w:ascii="Times New Roman" w:hAnsi="Times New Roman" w:cs="Times New Roman"/>
        </w:rPr>
      </w:pPr>
    </w:p>
    <w:p w:rsidR="005C5336" w:rsidRDefault="005C5336" w:rsidP="00E1048D">
      <w:pPr>
        <w:tabs>
          <w:tab w:val="left" w:pos="4067"/>
        </w:tabs>
        <w:rPr>
          <w:rFonts w:ascii="Times New Roman" w:hAnsi="Times New Roman" w:cs="Times New Roman"/>
        </w:rPr>
      </w:pPr>
    </w:p>
    <w:p w:rsidR="005C5336" w:rsidRDefault="005C5336" w:rsidP="00E1048D">
      <w:pPr>
        <w:tabs>
          <w:tab w:val="left" w:pos="4067"/>
        </w:tabs>
        <w:rPr>
          <w:rFonts w:ascii="Times New Roman" w:hAnsi="Times New Roman" w:cs="Times New Roman"/>
        </w:rPr>
      </w:pPr>
    </w:p>
    <w:p w:rsidR="005C5336" w:rsidRDefault="005C5336" w:rsidP="00E1048D">
      <w:pPr>
        <w:tabs>
          <w:tab w:val="left" w:pos="4067"/>
        </w:tabs>
        <w:rPr>
          <w:rFonts w:ascii="Times New Roman" w:hAnsi="Times New Roman" w:cs="Times New Roman"/>
        </w:rPr>
      </w:pPr>
    </w:p>
    <w:p w:rsidR="005C5336" w:rsidRDefault="005C5336" w:rsidP="00E1048D">
      <w:pPr>
        <w:tabs>
          <w:tab w:val="left" w:pos="4067"/>
        </w:tabs>
        <w:rPr>
          <w:rFonts w:ascii="Times New Roman" w:hAnsi="Times New Roman" w:cs="Times New Roman"/>
        </w:rPr>
      </w:pPr>
    </w:p>
    <w:p w:rsidR="005C5336" w:rsidRDefault="005C5336" w:rsidP="00E1048D">
      <w:pPr>
        <w:tabs>
          <w:tab w:val="left" w:pos="4067"/>
        </w:tabs>
        <w:rPr>
          <w:rFonts w:ascii="Times New Roman" w:hAnsi="Times New Roman" w:cs="Times New Roman"/>
        </w:rPr>
      </w:pPr>
    </w:p>
    <w:p w:rsidR="005C5336" w:rsidRDefault="005C5336" w:rsidP="00E1048D">
      <w:pPr>
        <w:tabs>
          <w:tab w:val="left" w:pos="4067"/>
        </w:tabs>
        <w:rPr>
          <w:rFonts w:ascii="Times New Roman" w:hAnsi="Times New Roman" w:cs="Times New Roman"/>
        </w:rPr>
      </w:pPr>
    </w:p>
    <w:p w:rsidR="005C5336" w:rsidRDefault="005C5336" w:rsidP="00E1048D">
      <w:pPr>
        <w:tabs>
          <w:tab w:val="left" w:pos="4067"/>
        </w:tabs>
        <w:rPr>
          <w:rFonts w:ascii="Times New Roman" w:hAnsi="Times New Roman" w:cs="Times New Roman"/>
        </w:rPr>
      </w:pPr>
    </w:p>
    <w:p w:rsidR="005C5336" w:rsidRDefault="005C5336" w:rsidP="00E1048D">
      <w:pPr>
        <w:tabs>
          <w:tab w:val="left" w:pos="4067"/>
        </w:tabs>
        <w:rPr>
          <w:rFonts w:ascii="Times New Roman" w:hAnsi="Times New Roman" w:cs="Times New Roman"/>
        </w:rPr>
      </w:pPr>
    </w:p>
    <w:p w:rsidR="005C5336" w:rsidRDefault="005C5336" w:rsidP="00E1048D">
      <w:pPr>
        <w:tabs>
          <w:tab w:val="left" w:pos="4067"/>
        </w:tabs>
        <w:rPr>
          <w:rFonts w:ascii="Times New Roman" w:hAnsi="Times New Roman" w:cs="Times New Roman"/>
        </w:rPr>
      </w:pPr>
    </w:p>
    <w:p w:rsidR="005C5336" w:rsidRDefault="005C5336" w:rsidP="00E1048D">
      <w:pPr>
        <w:tabs>
          <w:tab w:val="left" w:pos="4067"/>
        </w:tabs>
        <w:rPr>
          <w:rFonts w:ascii="Times New Roman" w:hAnsi="Times New Roman" w:cs="Times New Roman"/>
        </w:rPr>
      </w:pPr>
    </w:p>
    <w:p w:rsidR="005C5336" w:rsidRDefault="005C5336" w:rsidP="00E1048D">
      <w:pPr>
        <w:tabs>
          <w:tab w:val="left" w:pos="4067"/>
        </w:tabs>
        <w:rPr>
          <w:rFonts w:ascii="Times New Roman" w:hAnsi="Times New Roman" w:cs="Times New Roman"/>
        </w:rPr>
      </w:pPr>
    </w:p>
    <w:p w:rsidR="005C5336" w:rsidRDefault="005C5336" w:rsidP="00E1048D">
      <w:pPr>
        <w:tabs>
          <w:tab w:val="left" w:pos="4067"/>
        </w:tabs>
        <w:rPr>
          <w:rFonts w:ascii="Times New Roman" w:hAnsi="Times New Roman" w:cs="Times New Roman"/>
        </w:rPr>
      </w:pPr>
    </w:p>
    <w:p w:rsidR="005C5336" w:rsidRDefault="005C5336" w:rsidP="00E1048D">
      <w:pPr>
        <w:tabs>
          <w:tab w:val="left" w:pos="4067"/>
        </w:tabs>
        <w:rPr>
          <w:rFonts w:ascii="Times New Roman" w:hAnsi="Times New Roman" w:cs="Times New Roman"/>
        </w:rPr>
      </w:pPr>
    </w:p>
    <w:p w:rsidR="005C5336" w:rsidRDefault="005C5336" w:rsidP="00E1048D">
      <w:pPr>
        <w:tabs>
          <w:tab w:val="left" w:pos="4067"/>
        </w:tabs>
        <w:rPr>
          <w:rFonts w:ascii="Times New Roman" w:hAnsi="Times New Roman" w:cs="Times New Roman"/>
        </w:rPr>
      </w:pPr>
    </w:p>
    <w:p w:rsidR="005C5336" w:rsidRDefault="005C5336" w:rsidP="00E1048D">
      <w:pPr>
        <w:tabs>
          <w:tab w:val="left" w:pos="4067"/>
        </w:tabs>
        <w:rPr>
          <w:rFonts w:ascii="Times New Roman" w:hAnsi="Times New Roman" w:cs="Times New Roman"/>
        </w:rPr>
      </w:pPr>
    </w:p>
    <w:p w:rsidR="005C5336" w:rsidRDefault="005C5336" w:rsidP="00E1048D">
      <w:pPr>
        <w:tabs>
          <w:tab w:val="left" w:pos="4067"/>
        </w:tabs>
        <w:rPr>
          <w:rFonts w:ascii="Times New Roman" w:hAnsi="Times New Roman" w:cs="Times New Roman"/>
        </w:rPr>
      </w:pPr>
    </w:p>
    <w:p w:rsidR="005C5336" w:rsidRDefault="005C5336" w:rsidP="00E1048D">
      <w:pPr>
        <w:tabs>
          <w:tab w:val="left" w:pos="4067"/>
        </w:tabs>
        <w:rPr>
          <w:rFonts w:ascii="Times New Roman" w:hAnsi="Times New Roman" w:cs="Times New Roman"/>
        </w:rPr>
      </w:pPr>
    </w:p>
    <w:p w:rsidR="005C5336" w:rsidRDefault="005C5336" w:rsidP="00E1048D">
      <w:pPr>
        <w:tabs>
          <w:tab w:val="left" w:pos="4067"/>
        </w:tabs>
        <w:rPr>
          <w:rFonts w:ascii="Times New Roman" w:hAnsi="Times New Roman" w:cs="Times New Roman"/>
        </w:rPr>
      </w:pPr>
    </w:p>
    <w:p w:rsidR="005C5336" w:rsidRPr="005940F6" w:rsidRDefault="005C5336" w:rsidP="005C53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0F6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МУНИЦИПАЛЬНОЕ БЮДЖЕТНОЕ ОБЩЕОБРАЗОВАТЕЛЬНОЕ</w:t>
      </w:r>
    </w:p>
    <w:p w:rsidR="005C5336" w:rsidRPr="005940F6" w:rsidRDefault="005C5336" w:rsidP="005C5336">
      <w:pPr>
        <w:tabs>
          <w:tab w:val="left" w:pos="24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0F6">
        <w:rPr>
          <w:rFonts w:ascii="Times New Roman" w:hAnsi="Times New Roman" w:cs="Times New Roman"/>
          <w:b/>
          <w:sz w:val="28"/>
          <w:szCs w:val="28"/>
        </w:rPr>
        <w:t>УЧРЕЖДЕНИЕ «СРЕДНЯЯ  ШКОЛА № 104»</w:t>
      </w:r>
    </w:p>
    <w:p w:rsidR="005C5336" w:rsidRPr="005C5336" w:rsidRDefault="005C5336" w:rsidP="005C5336">
      <w:pPr>
        <w:rPr>
          <w:rFonts w:ascii="Times New Roman" w:hAnsi="Times New Roman" w:cs="Times New Roman"/>
        </w:rPr>
      </w:pPr>
    </w:p>
    <w:p w:rsidR="005C5336" w:rsidRPr="005C5336" w:rsidRDefault="005C5336" w:rsidP="005C5336">
      <w:pPr>
        <w:rPr>
          <w:rFonts w:ascii="Times New Roman" w:hAnsi="Times New Roman" w:cs="Times New Roman"/>
        </w:rPr>
      </w:pPr>
    </w:p>
    <w:p w:rsidR="005C5336" w:rsidRPr="005C5336" w:rsidRDefault="005C5336" w:rsidP="005C5336">
      <w:pPr>
        <w:rPr>
          <w:rFonts w:ascii="Times New Roman" w:hAnsi="Times New Roman" w:cs="Times New Roman"/>
        </w:rPr>
      </w:pPr>
    </w:p>
    <w:p w:rsidR="005C5336" w:rsidRPr="005C5336" w:rsidRDefault="005C5336" w:rsidP="005C5336">
      <w:pPr>
        <w:jc w:val="center"/>
        <w:rPr>
          <w:rFonts w:ascii="Times New Roman" w:hAnsi="Times New Roman" w:cs="Times New Roman"/>
        </w:rPr>
      </w:pPr>
    </w:p>
    <w:p w:rsidR="005C5336" w:rsidRPr="005C5336" w:rsidRDefault="005C5336" w:rsidP="005C5336">
      <w:pPr>
        <w:rPr>
          <w:rFonts w:ascii="Times New Roman" w:hAnsi="Times New Roman" w:cs="Times New Roman"/>
        </w:rPr>
      </w:pPr>
    </w:p>
    <w:p w:rsidR="005C5336" w:rsidRPr="005C5336" w:rsidRDefault="005C5336" w:rsidP="005C5336">
      <w:pPr>
        <w:rPr>
          <w:rFonts w:ascii="Times New Roman" w:hAnsi="Times New Roman" w:cs="Times New Roman"/>
        </w:rPr>
      </w:pPr>
    </w:p>
    <w:p w:rsidR="005C5336" w:rsidRPr="005C5336" w:rsidRDefault="005C5336" w:rsidP="005C5336">
      <w:pPr>
        <w:jc w:val="center"/>
        <w:rPr>
          <w:rFonts w:ascii="Times New Roman" w:hAnsi="Times New Roman" w:cs="Times New Roman"/>
          <w:b/>
        </w:rPr>
      </w:pPr>
    </w:p>
    <w:p w:rsidR="005C5336" w:rsidRPr="005C5336" w:rsidRDefault="005C5336" w:rsidP="005C5336">
      <w:pPr>
        <w:jc w:val="center"/>
        <w:rPr>
          <w:rFonts w:ascii="Times New Roman" w:hAnsi="Times New Roman" w:cs="Times New Roman"/>
        </w:rPr>
      </w:pPr>
    </w:p>
    <w:p w:rsidR="005C5336" w:rsidRPr="005C5336" w:rsidRDefault="005C5336" w:rsidP="005C5336">
      <w:pPr>
        <w:jc w:val="center"/>
        <w:rPr>
          <w:rFonts w:ascii="Times New Roman" w:hAnsi="Times New Roman" w:cs="Times New Roman"/>
        </w:rPr>
      </w:pPr>
    </w:p>
    <w:p w:rsidR="005C5336" w:rsidRPr="005C5336" w:rsidRDefault="005C5336" w:rsidP="005C5336">
      <w:pPr>
        <w:jc w:val="center"/>
        <w:rPr>
          <w:rFonts w:ascii="Times New Roman" w:hAnsi="Times New Roman" w:cs="Times New Roman"/>
          <w:b/>
        </w:rPr>
      </w:pPr>
    </w:p>
    <w:p w:rsidR="005C5336" w:rsidRPr="005940F6" w:rsidRDefault="005C5336" w:rsidP="005C53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5336" w:rsidRPr="005940F6" w:rsidRDefault="005C5336" w:rsidP="005C533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40F6">
        <w:rPr>
          <w:rFonts w:ascii="Times New Roman" w:hAnsi="Times New Roman" w:cs="Times New Roman"/>
          <w:b/>
          <w:bCs/>
          <w:sz w:val="28"/>
          <w:szCs w:val="28"/>
        </w:rPr>
        <w:t>ИНСТРУКЦИЯ</w:t>
      </w:r>
    </w:p>
    <w:p w:rsidR="005940F6" w:rsidRDefault="005C5336" w:rsidP="005C533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40F6">
        <w:rPr>
          <w:rFonts w:ascii="Times New Roman" w:hAnsi="Times New Roman" w:cs="Times New Roman"/>
          <w:b/>
          <w:bCs/>
          <w:sz w:val="28"/>
          <w:szCs w:val="28"/>
        </w:rPr>
        <w:t>ПО ОХРАНЕ ТРУДА ДЛЯ УЧИТЕЛЯ</w:t>
      </w:r>
    </w:p>
    <w:p w:rsidR="005C5336" w:rsidRPr="005940F6" w:rsidRDefault="005C5336" w:rsidP="005C533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proofErr w:type="gramStart"/>
      <w:r w:rsidRPr="005940F6">
        <w:rPr>
          <w:rFonts w:ascii="Times New Roman" w:hAnsi="Times New Roman" w:cs="Times New Roman"/>
          <w:b/>
          <w:bCs/>
          <w:sz w:val="28"/>
          <w:szCs w:val="28"/>
        </w:rPr>
        <w:t>(ПРЕПОДАВАТЕЛЯ ОБРАЗОВАТЕЛЬНОГО УЧРЕЖДЕНИЯ</w:t>
      </w:r>
      <w:proofErr w:type="gramEnd"/>
    </w:p>
    <w:p w:rsidR="005C5336" w:rsidRPr="005940F6" w:rsidRDefault="005C5336" w:rsidP="005C5336">
      <w:pPr>
        <w:autoSpaceDE w:val="0"/>
        <w:autoSpaceDN w:val="0"/>
        <w:adjustRightInd w:val="0"/>
        <w:jc w:val="center"/>
        <w:rPr>
          <w:rStyle w:val="s9"/>
          <w:rFonts w:ascii="Times New Roman" w:hAnsi="Times New Roman" w:cs="Times New Roman"/>
          <w:b/>
          <w:bCs/>
          <w:sz w:val="28"/>
          <w:szCs w:val="28"/>
        </w:rPr>
      </w:pPr>
    </w:p>
    <w:p w:rsidR="005C5336" w:rsidRPr="005940F6" w:rsidRDefault="005C5336" w:rsidP="005C5336">
      <w:pPr>
        <w:autoSpaceDE w:val="0"/>
        <w:autoSpaceDN w:val="0"/>
        <w:adjustRightInd w:val="0"/>
        <w:jc w:val="center"/>
        <w:rPr>
          <w:rStyle w:val="s9"/>
          <w:rFonts w:ascii="Times New Roman" w:hAnsi="Times New Roman" w:cs="Times New Roman"/>
          <w:b/>
          <w:bCs/>
          <w:sz w:val="28"/>
          <w:szCs w:val="28"/>
        </w:rPr>
      </w:pPr>
    </w:p>
    <w:p w:rsidR="005C5336" w:rsidRPr="005940F6" w:rsidRDefault="005C5336" w:rsidP="005C5336">
      <w:pPr>
        <w:autoSpaceDE w:val="0"/>
        <w:autoSpaceDN w:val="0"/>
        <w:adjustRightInd w:val="0"/>
        <w:jc w:val="center"/>
        <w:rPr>
          <w:rStyle w:val="s9"/>
          <w:rFonts w:ascii="Times New Roman" w:hAnsi="Times New Roman" w:cs="Times New Roman"/>
          <w:b/>
          <w:bCs/>
          <w:sz w:val="28"/>
          <w:szCs w:val="28"/>
        </w:rPr>
      </w:pPr>
    </w:p>
    <w:p w:rsidR="005C5336" w:rsidRPr="005940F6" w:rsidRDefault="005C5336" w:rsidP="005C5336">
      <w:pPr>
        <w:pStyle w:val="p14"/>
        <w:shd w:val="clear" w:color="auto" w:fill="FFFFFF"/>
        <w:spacing w:before="0" w:beforeAutospacing="0" w:after="0" w:afterAutospacing="0"/>
        <w:jc w:val="center"/>
        <w:rPr>
          <w:rStyle w:val="s9"/>
          <w:b/>
          <w:color w:val="000000"/>
          <w:sz w:val="28"/>
          <w:szCs w:val="28"/>
        </w:rPr>
      </w:pPr>
      <w:r w:rsidRPr="005940F6">
        <w:rPr>
          <w:rStyle w:val="s9"/>
          <w:b/>
          <w:color w:val="000000"/>
          <w:sz w:val="28"/>
          <w:szCs w:val="28"/>
        </w:rPr>
        <w:t>ИОТ  № 071.21</w:t>
      </w:r>
    </w:p>
    <w:p w:rsidR="005C5336" w:rsidRPr="005C5336" w:rsidRDefault="005C5336" w:rsidP="005C5336">
      <w:pPr>
        <w:tabs>
          <w:tab w:val="left" w:pos="2760"/>
        </w:tabs>
        <w:rPr>
          <w:rFonts w:ascii="Times New Roman" w:hAnsi="Times New Roman" w:cs="Times New Roman"/>
        </w:rPr>
      </w:pPr>
    </w:p>
    <w:p w:rsidR="005C5336" w:rsidRPr="005C5336" w:rsidRDefault="005C5336" w:rsidP="005C5336">
      <w:pPr>
        <w:tabs>
          <w:tab w:val="left" w:pos="2760"/>
        </w:tabs>
        <w:jc w:val="center"/>
        <w:rPr>
          <w:rFonts w:ascii="Times New Roman" w:hAnsi="Times New Roman" w:cs="Times New Roman"/>
        </w:rPr>
      </w:pPr>
    </w:p>
    <w:p w:rsidR="005C5336" w:rsidRPr="005C5336" w:rsidRDefault="005C5336" w:rsidP="005C5336">
      <w:pPr>
        <w:tabs>
          <w:tab w:val="left" w:pos="2760"/>
        </w:tabs>
        <w:jc w:val="center"/>
        <w:rPr>
          <w:rFonts w:ascii="Times New Roman" w:hAnsi="Times New Roman" w:cs="Times New Roman"/>
        </w:rPr>
      </w:pPr>
    </w:p>
    <w:p w:rsidR="005C5336" w:rsidRPr="005C5336" w:rsidRDefault="005C5336" w:rsidP="005C5336">
      <w:pPr>
        <w:tabs>
          <w:tab w:val="left" w:pos="2760"/>
        </w:tabs>
        <w:jc w:val="center"/>
        <w:rPr>
          <w:rFonts w:ascii="Times New Roman" w:hAnsi="Times New Roman" w:cs="Times New Roman"/>
        </w:rPr>
      </w:pPr>
    </w:p>
    <w:p w:rsidR="005C5336" w:rsidRPr="005C5336" w:rsidRDefault="005C5336" w:rsidP="005C5336">
      <w:pPr>
        <w:tabs>
          <w:tab w:val="left" w:pos="2760"/>
        </w:tabs>
        <w:jc w:val="center"/>
        <w:rPr>
          <w:rFonts w:ascii="Times New Roman" w:hAnsi="Times New Roman" w:cs="Times New Roman"/>
        </w:rPr>
      </w:pPr>
    </w:p>
    <w:p w:rsidR="005C5336" w:rsidRPr="005C5336" w:rsidRDefault="005C5336" w:rsidP="005C5336">
      <w:pPr>
        <w:tabs>
          <w:tab w:val="left" w:pos="2760"/>
        </w:tabs>
        <w:jc w:val="center"/>
        <w:rPr>
          <w:rFonts w:ascii="Times New Roman" w:hAnsi="Times New Roman" w:cs="Times New Roman"/>
        </w:rPr>
      </w:pPr>
      <w:r w:rsidRPr="005C5336">
        <w:rPr>
          <w:rFonts w:ascii="Times New Roman" w:hAnsi="Times New Roman" w:cs="Times New Roman"/>
        </w:rPr>
        <w:t xml:space="preserve">                                   Утверждена:            Приказ от  18.06.2021 г. № 224 ПД</w:t>
      </w:r>
    </w:p>
    <w:p w:rsidR="005C5336" w:rsidRPr="005C5336" w:rsidRDefault="005C5336" w:rsidP="005C5336">
      <w:pPr>
        <w:tabs>
          <w:tab w:val="left" w:pos="2760"/>
          <w:tab w:val="center" w:pos="4677"/>
        </w:tabs>
        <w:rPr>
          <w:rFonts w:ascii="Times New Roman" w:hAnsi="Times New Roman" w:cs="Times New Roman"/>
        </w:rPr>
      </w:pPr>
      <w:r w:rsidRPr="005C5336">
        <w:rPr>
          <w:rFonts w:ascii="Times New Roman" w:hAnsi="Times New Roman" w:cs="Times New Roman"/>
        </w:rPr>
        <w:t xml:space="preserve">                                    </w:t>
      </w:r>
      <w:proofErr w:type="gramStart"/>
      <w:r w:rsidRPr="005C5336">
        <w:rPr>
          <w:rFonts w:ascii="Times New Roman" w:hAnsi="Times New Roman" w:cs="Times New Roman"/>
        </w:rPr>
        <w:t>Введена</w:t>
      </w:r>
      <w:proofErr w:type="gramEnd"/>
      <w:r w:rsidRPr="005C5336">
        <w:rPr>
          <w:rFonts w:ascii="Times New Roman" w:hAnsi="Times New Roman" w:cs="Times New Roman"/>
        </w:rPr>
        <w:t xml:space="preserve"> в действие:            « 18 » июня 2021 г.</w:t>
      </w:r>
    </w:p>
    <w:p w:rsidR="005C5336" w:rsidRPr="005C5336" w:rsidRDefault="005C5336" w:rsidP="005C5336">
      <w:pPr>
        <w:tabs>
          <w:tab w:val="left" w:pos="2115"/>
          <w:tab w:val="center" w:pos="4677"/>
        </w:tabs>
        <w:rPr>
          <w:rFonts w:ascii="Times New Roman" w:hAnsi="Times New Roman" w:cs="Times New Roman"/>
        </w:rPr>
      </w:pPr>
      <w:r w:rsidRPr="005C5336">
        <w:rPr>
          <w:rFonts w:ascii="Times New Roman" w:hAnsi="Times New Roman" w:cs="Times New Roman"/>
        </w:rPr>
        <w:t xml:space="preserve">                                            Срок действия:</w:t>
      </w:r>
      <w:r w:rsidRPr="005C5336"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 xml:space="preserve">      </w:t>
      </w:r>
      <w:r w:rsidRPr="005C5336">
        <w:rPr>
          <w:rFonts w:ascii="Times New Roman" w:hAnsi="Times New Roman" w:cs="Times New Roman"/>
        </w:rPr>
        <w:t xml:space="preserve">  5 лет</w:t>
      </w:r>
    </w:p>
    <w:p w:rsidR="005C5336" w:rsidRPr="005C5336" w:rsidRDefault="005C5336" w:rsidP="005C5336">
      <w:pPr>
        <w:jc w:val="center"/>
        <w:rPr>
          <w:rFonts w:ascii="Times New Roman" w:hAnsi="Times New Roman" w:cs="Times New Roman"/>
        </w:rPr>
      </w:pPr>
    </w:p>
    <w:p w:rsidR="005C5336" w:rsidRPr="005C5336" w:rsidRDefault="005C5336" w:rsidP="005C5336">
      <w:pPr>
        <w:rPr>
          <w:rFonts w:ascii="Times New Roman" w:hAnsi="Times New Roman" w:cs="Times New Roman"/>
        </w:rPr>
      </w:pPr>
    </w:p>
    <w:p w:rsidR="005C5336" w:rsidRPr="005C5336" w:rsidRDefault="005C5336" w:rsidP="005C5336">
      <w:pPr>
        <w:rPr>
          <w:rFonts w:ascii="Times New Roman" w:hAnsi="Times New Roman" w:cs="Times New Roman"/>
        </w:rPr>
      </w:pPr>
    </w:p>
    <w:p w:rsidR="005C5336" w:rsidRPr="005C5336" w:rsidRDefault="005C5336" w:rsidP="005C5336">
      <w:pPr>
        <w:rPr>
          <w:rFonts w:ascii="Times New Roman" w:hAnsi="Times New Roman" w:cs="Times New Roman"/>
        </w:rPr>
      </w:pPr>
    </w:p>
    <w:p w:rsidR="005C5336" w:rsidRPr="005C5336" w:rsidRDefault="005C5336" w:rsidP="005C5336">
      <w:pPr>
        <w:rPr>
          <w:rFonts w:ascii="Times New Roman" w:hAnsi="Times New Roman" w:cs="Times New Roman"/>
        </w:rPr>
      </w:pPr>
    </w:p>
    <w:p w:rsidR="005C5336" w:rsidRPr="005C5336" w:rsidRDefault="005C5336" w:rsidP="005C5336">
      <w:pPr>
        <w:rPr>
          <w:rFonts w:ascii="Times New Roman" w:hAnsi="Times New Roman" w:cs="Times New Roman"/>
        </w:rPr>
      </w:pPr>
    </w:p>
    <w:p w:rsidR="005C5336" w:rsidRPr="005C5336" w:rsidRDefault="005C5336" w:rsidP="005C5336">
      <w:pPr>
        <w:rPr>
          <w:rFonts w:ascii="Times New Roman" w:hAnsi="Times New Roman" w:cs="Times New Roman"/>
        </w:rPr>
      </w:pPr>
    </w:p>
    <w:p w:rsidR="005C5336" w:rsidRPr="005C5336" w:rsidRDefault="005C5336" w:rsidP="005C5336">
      <w:pPr>
        <w:rPr>
          <w:rFonts w:ascii="Times New Roman" w:hAnsi="Times New Roman" w:cs="Times New Roman"/>
        </w:rPr>
      </w:pPr>
    </w:p>
    <w:p w:rsidR="005C5336" w:rsidRPr="005C5336" w:rsidRDefault="005C5336" w:rsidP="005C5336">
      <w:pPr>
        <w:rPr>
          <w:rFonts w:ascii="Times New Roman" w:hAnsi="Times New Roman" w:cs="Times New Roman"/>
        </w:rPr>
      </w:pPr>
    </w:p>
    <w:p w:rsidR="005C5336" w:rsidRPr="005C5336" w:rsidRDefault="005C5336" w:rsidP="005C5336">
      <w:pPr>
        <w:rPr>
          <w:rFonts w:ascii="Times New Roman" w:hAnsi="Times New Roman" w:cs="Times New Roman"/>
        </w:rPr>
      </w:pPr>
    </w:p>
    <w:p w:rsidR="005C5336" w:rsidRPr="005C5336" w:rsidRDefault="005C5336" w:rsidP="005C5336">
      <w:pPr>
        <w:tabs>
          <w:tab w:val="left" w:pos="2955"/>
        </w:tabs>
        <w:rPr>
          <w:rFonts w:ascii="Times New Roman" w:hAnsi="Times New Roman" w:cs="Times New Roman"/>
        </w:rPr>
      </w:pPr>
    </w:p>
    <w:p w:rsidR="005C5336" w:rsidRPr="005C5336" w:rsidRDefault="005C5336" w:rsidP="005C5336">
      <w:pPr>
        <w:tabs>
          <w:tab w:val="left" w:pos="2955"/>
        </w:tabs>
        <w:rPr>
          <w:rFonts w:ascii="Times New Roman" w:hAnsi="Times New Roman" w:cs="Times New Roman"/>
        </w:rPr>
      </w:pPr>
    </w:p>
    <w:p w:rsidR="005C5336" w:rsidRPr="005C5336" w:rsidRDefault="005C5336" w:rsidP="005C5336">
      <w:pPr>
        <w:tabs>
          <w:tab w:val="left" w:pos="2955"/>
        </w:tabs>
        <w:rPr>
          <w:rFonts w:ascii="Times New Roman" w:hAnsi="Times New Roman" w:cs="Times New Roman"/>
        </w:rPr>
      </w:pPr>
    </w:p>
    <w:p w:rsidR="005C5336" w:rsidRPr="005C5336" w:rsidRDefault="005C5336" w:rsidP="005C5336">
      <w:pPr>
        <w:tabs>
          <w:tab w:val="left" w:pos="2955"/>
        </w:tabs>
        <w:rPr>
          <w:rFonts w:ascii="Times New Roman" w:hAnsi="Times New Roman" w:cs="Times New Roman"/>
        </w:rPr>
      </w:pPr>
    </w:p>
    <w:p w:rsidR="005C5336" w:rsidRPr="005C5336" w:rsidRDefault="005C5336" w:rsidP="005C5336">
      <w:pPr>
        <w:tabs>
          <w:tab w:val="left" w:pos="2955"/>
        </w:tabs>
        <w:rPr>
          <w:rFonts w:ascii="Times New Roman" w:hAnsi="Times New Roman" w:cs="Times New Roman"/>
        </w:rPr>
      </w:pPr>
    </w:p>
    <w:p w:rsidR="005C5336" w:rsidRPr="005C5336" w:rsidRDefault="005C5336" w:rsidP="005C5336">
      <w:pPr>
        <w:tabs>
          <w:tab w:val="left" w:pos="2955"/>
        </w:tabs>
        <w:rPr>
          <w:rFonts w:ascii="Times New Roman" w:hAnsi="Times New Roman" w:cs="Times New Roman"/>
          <w:b/>
        </w:rPr>
      </w:pPr>
    </w:p>
    <w:p w:rsidR="005C5336" w:rsidRPr="005C5336" w:rsidRDefault="005C5336" w:rsidP="005C5336">
      <w:pPr>
        <w:tabs>
          <w:tab w:val="left" w:pos="2955"/>
        </w:tabs>
        <w:rPr>
          <w:rFonts w:ascii="Times New Roman" w:hAnsi="Times New Roman" w:cs="Times New Roman"/>
          <w:b/>
        </w:rPr>
      </w:pPr>
    </w:p>
    <w:p w:rsidR="005C5336" w:rsidRPr="005C5336" w:rsidRDefault="005C5336" w:rsidP="005C5336">
      <w:pPr>
        <w:tabs>
          <w:tab w:val="left" w:pos="2955"/>
        </w:tabs>
        <w:rPr>
          <w:rFonts w:ascii="Times New Roman" w:hAnsi="Times New Roman" w:cs="Times New Roman"/>
          <w:b/>
        </w:rPr>
      </w:pPr>
    </w:p>
    <w:p w:rsidR="005C5336" w:rsidRPr="005C5336" w:rsidRDefault="005C5336" w:rsidP="005C5336">
      <w:pPr>
        <w:tabs>
          <w:tab w:val="left" w:pos="2955"/>
        </w:tabs>
        <w:rPr>
          <w:rFonts w:ascii="Times New Roman" w:hAnsi="Times New Roman" w:cs="Times New Roman"/>
          <w:b/>
        </w:rPr>
      </w:pPr>
    </w:p>
    <w:p w:rsidR="005C5336" w:rsidRPr="005C5336" w:rsidRDefault="005C5336" w:rsidP="005C5336">
      <w:pPr>
        <w:tabs>
          <w:tab w:val="left" w:pos="2955"/>
        </w:tabs>
        <w:rPr>
          <w:rFonts w:ascii="Times New Roman" w:hAnsi="Times New Roman" w:cs="Times New Roman"/>
          <w:b/>
        </w:rPr>
      </w:pPr>
    </w:p>
    <w:p w:rsidR="005C5336" w:rsidRPr="005C5336" w:rsidRDefault="005C5336" w:rsidP="005C5336">
      <w:pPr>
        <w:tabs>
          <w:tab w:val="left" w:pos="2955"/>
        </w:tabs>
        <w:jc w:val="center"/>
        <w:rPr>
          <w:rFonts w:ascii="Times New Roman" w:hAnsi="Times New Roman" w:cs="Times New Roman"/>
          <w:b/>
        </w:rPr>
      </w:pPr>
    </w:p>
    <w:p w:rsidR="005C5336" w:rsidRPr="005C5336" w:rsidRDefault="005C5336" w:rsidP="005C5336">
      <w:pPr>
        <w:tabs>
          <w:tab w:val="left" w:pos="2955"/>
        </w:tabs>
        <w:jc w:val="center"/>
        <w:rPr>
          <w:rFonts w:ascii="Times New Roman" w:hAnsi="Times New Roman" w:cs="Times New Roman"/>
          <w:b/>
        </w:rPr>
      </w:pPr>
      <w:r w:rsidRPr="005C5336">
        <w:rPr>
          <w:rFonts w:ascii="Times New Roman" w:hAnsi="Times New Roman" w:cs="Times New Roman"/>
          <w:b/>
        </w:rPr>
        <w:t>п. Подгорный</w:t>
      </w:r>
    </w:p>
    <w:p w:rsidR="005C5336" w:rsidRPr="005C5336" w:rsidRDefault="005C5336" w:rsidP="005C5336">
      <w:pPr>
        <w:tabs>
          <w:tab w:val="left" w:pos="3930"/>
        </w:tabs>
        <w:jc w:val="center"/>
        <w:rPr>
          <w:rFonts w:ascii="Times New Roman" w:hAnsi="Times New Roman" w:cs="Times New Roman"/>
          <w:b/>
        </w:rPr>
      </w:pPr>
      <w:r w:rsidRPr="005C5336">
        <w:rPr>
          <w:rFonts w:ascii="Times New Roman" w:hAnsi="Times New Roman" w:cs="Times New Roman"/>
          <w:b/>
        </w:rPr>
        <w:t>2021 год</w:t>
      </w:r>
    </w:p>
    <w:sectPr w:rsidR="005C5336" w:rsidRPr="005C5336" w:rsidSect="00881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48D"/>
    <w:rsid w:val="00062374"/>
    <w:rsid w:val="004A3FB5"/>
    <w:rsid w:val="00543482"/>
    <w:rsid w:val="005940F6"/>
    <w:rsid w:val="005C5336"/>
    <w:rsid w:val="005F32E2"/>
    <w:rsid w:val="00881236"/>
    <w:rsid w:val="00881496"/>
    <w:rsid w:val="00A6112E"/>
    <w:rsid w:val="00E1048D"/>
    <w:rsid w:val="00F67B8E"/>
    <w:rsid w:val="00FE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48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9">
    <w:name w:val="s9"/>
    <w:basedOn w:val="a0"/>
    <w:rsid w:val="00E1048D"/>
  </w:style>
  <w:style w:type="paragraph" w:customStyle="1" w:styleId="p14">
    <w:name w:val="p14"/>
    <w:basedOn w:val="a"/>
    <w:rsid w:val="00E1048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7">
    <w:name w:val="s7"/>
    <w:basedOn w:val="a0"/>
    <w:rsid w:val="00E1048D"/>
  </w:style>
  <w:style w:type="character" w:customStyle="1" w:styleId="s10">
    <w:name w:val="s10"/>
    <w:basedOn w:val="a0"/>
    <w:rsid w:val="00E1048D"/>
  </w:style>
  <w:style w:type="character" w:customStyle="1" w:styleId="s11">
    <w:name w:val="s11"/>
    <w:basedOn w:val="a0"/>
    <w:rsid w:val="00E1048D"/>
  </w:style>
  <w:style w:type="paragraph" w:customStyle="1" w:styleId="p22">
    <w:name w:val="p22"/>
    <w:basedOn w:val="a"/>
    <w:rsid w:val="00E1048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13">
    <w:name w:val="p13"/>
    <w:basedOn w:val="a"/>
    <w:rsid w:val="00E1048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48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9">
    <w:name w:val="s9"/>
    <w:basedOn w:val="a0"/>
    <w:rsid w:val="00E1048D"/>
  </w:style>
  <w:style w:type="paragraph" w:customStyle="1" w:styleId="p14">
    <w:name w:val="p14"/>
    <w:basedOn w:val="a"/>
    <w:rsid w:val="00E1048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7">
    <w:name w:val="s7"/>
    <w:basedOn w:val="a0"/>
    <w:rsid w:val="00E1048D"/>
  </w:style>
  <w:style w:type="character" w:customStyle="1" w:styleId="s10">
    <w:name w:val="s10"/>
    <w:basedOn w:val="a0"/>
    <w:rsid w:val="00E1048D"/>
  </w:style>
  <w:style w:type="character" w:customStyle="1" w:styleId="s11">
    <w:name w:val="s11"/>
    <w:basedOn w:val="a0"/>
    <w:rsid w:val="00E1048D"/>
  </w:style>
  <w:style w:type="paragraph" w:customStyle="1" w:styleId="p22">
    <w:name w:val="p22"/>
    <w:basedOn w:val="a"/>
    <w:rsid w:val="00E1048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13">
    <w:name w:val="p13"/>
    <w:basedOn w:val="a"/>
    <w:rsid w:val="00E1048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6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1696</Words>
  <Characters>9669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2021-08-30T06:06:00Z</cp:lastPrinted>
  <dcterms:created xsi:type="dcterms:W3CDTF">2021-08-19T09:00:00Z</dcterms:created>
  <dcterms:modified xsi:type="dcterms:W3CDTF">2021-08-30T06:06:00Z</dcterms:modified>
</cp:coreProperties>
</file>